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E0DE8A9" w14:textId="77777777" w:rsidR="000946D6" w:rsidRPr="00411A67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Toc512267629"/>
    </w:p>
    <w:p w14:paraId="56A37349" w14:textId="77777777" w:rsidR="000946D6" w:rsidRPr="00411A67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78A93D4" w14:textId="77777777" w:rsidR="000946D6" w:rsidRPr="00411A67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A5623D3" w14:textId="77777777" w:rsidR="000946D6" w:rsidRPr="00411A67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5A94080" w14:textId="7CF633FB" w:rsidR="000946D6" w:rsidRPr="00411A67" w:rsidRDefault="00BF0A0A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KARLOVAČKA ŽUPANIJA</w:t>
      </w:r>
    </w:p>
    <w:p w14:paraId="591C493D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D3281BA" w14:textId="77777777" w:rsidR="005C03CD" w:rsidRPr="00411A67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5A78AE0" w14:textId="77777777" w:rsidR="005C03CD" w:rsidRPr="00411A67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7875FBC" w14:textId="77777777" w:rsidR="005C03CD" w:rsidRPr="00411A67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F707727" w14:textId="77777777" w:rsidR="005C03CD" w:rsidRPr="00411A67" w:rsidRDefault="005C03CD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897F46D" w14:textId="026286C3" w:rsidR="000946D6" w:rsidRPr="00411A67" w:rsidRDefault="004314C8" w:rsidP="000946D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PRVE </w:t>
      </w:r>
      <w:r w:rsidR="00CC0B26">
        <w:rPr>
          <w:rFonts w:ascii="Times New Roman" w:hAnsi="Times New Roman" w:cs="Times New Roman"/>
          <w:b/>
          <w:sz w:val="28"/>
          <w:szCs w:val="28"/>
        </w:rPr>
        <w:t xml:space="preserve">IZMJENE I DOPUNE </w:t>
      </w:r>
      <w:r w:rsidR="000946D6" w:rsidRPr="00411A67">
        <w:rPr>
          <w:rFonts w:ascii="Times New Roman" w:hAnsi="Times New Roman" w:cs="Times New Roman"/>
          <w:b/>
          <w:sz w:val="28"/>
          <w:szCs w:val="28"/>
        </w:rPr>
        <w:t>PROGRAM</w:t>
      </w:r>
      <w:r w:rsidR="00B43003" w:rsidRPr="00411A67">
        <w:rPr>
          <w:rFonts w:ascii="Times New Roman" w:hAnsi="Times New Roman" w:cs="Times New Roman"/>
          <w:b/>
          <w:sz w:val="28"/>
          <w:szCs w:val="28"/>
        </w:rPr>
        <w:t>A</w:t>
      </w:r>
      <w:r w:rsidR="000946D6" w:rsidRPr="00411A67">
        <w:rPr>
          <w:rFonts w:ascii="Times New Roman" w:hAnsi="Times New Roman" w:cs="Times New Roman"/>
          <w:b/>
          <w:sz w:val="28"/>
          <w:szCs w:val="28"/>
        </w:rPr>
        <w:t xml:space="preserve"> RASPOLAGANJA POLJOPRIVREDNIM ZEMLJIŠTEM U VLASNIŠTVU REPUBLIKE HRVATSKE</w:t>
      </w:r>
    </w:p>
    <w:p w14:paraId="0888CAC0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02D6D05D" w14:textId="27B85418" w:rsidR="000946D6" w:rsidRDefault="000946D6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11A67">
        <w:rPr>
          <w:rFonts w:ascii="Times New Roman" w:hAnsi="Times New Roman" w:cs="Times New Roman"/>
          <w:b/>
          <w:sz w:val="28"/>
          <w:szCs w:val="28"/>
        </w:rPr>
        <w:t xml:space="preserve">ZA </w:t>
      </w:r>
      <w:r w:rsidR="005F1BA3" w:rsidRPr="00411A67">
        <w:rPr>
          <w:rFonts w:ascii="Times New Roman" w:hAnsi="Times New Roman" w:cs="Times New Roman"/>
          <w:b/>
          <w:sz w:val="28"/>
          <w:szCs w:val="28"/>
        </w:rPr>
        <w:t>GRAD</w:t>
      </w:r>
      <w:r w:rsidR="00CC0B26">
        <w:rPr>
          <w:rFonts w:ascii="Times New Roman" w:hAnsi="Times New Roman" w:cs="Times New Roman"/>
          <w:b/>
          <w:sz w:val="28"/>
          <w:szCs w:val="28"/>
        </w:rPr>
        <w:t xml:space="preserve"> KARLOVAC</w:t>
      </w:r>
    </w:p>
    <w:p w14:paraId="4FD75F60" w14:textId="2B5EE0C7" w:rsidR="00CC0B26" w:rsidRPr="00411A67" w:rsidRDefault="007C7D6E" w:rsidP="000946D6">
      <w:pPr>
        <w:pBdr>
          <w:bottom w:val="single" w:sz="4" w:space="1" w:color="auto"/>
        </w:pBd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Studeni</w:t>
      </w:r>
      <w:r w:rsidR="00CC0B26">
        <w:rPr>
          <w:rFonts w:ascii="Times New Roman" w:hAnsi="Times New Roman" w:cs="Times New Roman"/>
          <w:b/>
          <w:sz w:val="28"/>
          <w:szCs w:val="28"/>
        </w:rPr>
        <w:t xml:space="preserve"> 2024.</w:t>
      </w:r>
    </w:p>
    <w:p w14:paraId="06044480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CC48544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A397D53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A89BEFC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1707741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29BCACF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DC04B00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50A3D1C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4D70341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7A4DBA2" w14:textId="77777777" w:rsidR="000946D6" w:rsidRPr="00411A67" w:rsidRDefault="000946D6" w:rsidP="000946D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F9BE1CA" w14:textId="77777777" w:rsidR="000946D6" w:rsidRDefault="000946D6" w:rsidP="00CC0B26">
      <w:pPr>
        <w:rPr>
          <w:rFonts w:ascii="Times New Roman" w:hAnsi="Times New Roman" w:cs="Times New Roman"/>
          <w:b/>
          <w:sz w:val="28"/>
          <w:szCs w:val="28"/>
        </w:rPr>
      </w:pPr>
    </w:p>
    <w:p w14:paraId="6424CD81" w14:textId="77777777" w:rsidR="00CC0B26" w:rsidRPr="00411A67" w:rsidRDefault="00CC0B26" w:rsidP="00CC0B26">
      <w:pPr>
        <w:rPr>
          <w:rFonts w:ascii="Times New Roman" w:hAnsi="Times New Roman" w:cs="Times New Roman"/>
          <w:b/>
          <w:sz w:val="28"/>
          <w:szCs w:val="28"/>
        </w:rPr>
      </w:pPr>
    </w:p>
    <w:p w14:paraId="0A31BD35" w14:textId="77777777" w:rsidR="000946D6" w:rsidRPr="00411A67" w:rsidRDefault="000946D6" w:rsidP="000946D6">
      <w:pPr>
        <w:jc w:val="both"/>
        <w:rPr>
          <w:rFonts w:ascii="Times New Roman" w:hAnsi="Times New Roman" w:cs="Times New Roman"/>
          <w:b/>
          <w:szCs w:val="24"/>
        </w:rPr>
      </w:pPr>
    </w:p>
    <w:p w14:paraId="31343DEC" w14:textId="474CCC35" w:rsidR="000946D6" w:rsidRDefault="000946D6" w:rsidP="000946D6">
      <w:pPr>
        <w:jc w:val="center"/>
        <w:rPr>
          <w:rFonts w:ascii="Times New Roman" w:hAnsi="Times New Roman" w:cs="Times New Roman"/>
          <w:b/>
          <w:szCs w:val="24"/>
        </w:rPr>
      </w:pPr>
      <w:r w:rsidRPr="001A13C7">
        <w:rPr>
          <w:rFonts w:ascii="Times New Roman" w:hAnsi="Times New Roman" w:cs="Times New Roman"/>
          <w:b/>
          <w:szCs w:val="24"/>
        </w:rPr>
        <w:lastRenderedPageBreak/>
        <w:t xml:space="preserve">SADRŽAJ </w:t>
      </w:r>
      <w:r w:rsidR="001A13C7" w:rsidRPr="001A13C7">
        <w:rPr>
          <w:rFonts w:ascii="Times New Roman" w:hAnsi="Times New Roman" w:cs="Times New Roman"/>
          <w:b/>
          <w:szCs w:val="24"/>
        </w:rPr>
        <w:t>PRV</w:t>
      </w:r>
      <w:r w:rsidR="001A13C7">
        <w:rPr>
          <w:rFonts w:ascii="Times New Roman" w:hAnsi="Times New Roman" w:cs="Times New Roman"/>
          <w:b/>
          <w:szCs w:val="24"/>
        </w:rPr>
        <w:t>IH</w:t>
      </w:r>
      <w:r w:rsidR="001A13C7" w:rsidRPr="001A13C7">
        <w:rPr>
          <w:rFonts w:ascii="Times New Roman" w:hAnsi="Times New Roman" w:cs="Times New Roman"/>
          <w:b/>
          <w:szCs w:val="24"/>
        </w:rPr>
        <w:t xml:space="preserve"> IZMJEN</w:t>
      </w:r>
      <w:r w:rsidR="001A13C7">
        <w:rPr>
          <w:rFonts w:ascii="Times New Roman" w:hAnsi="Times New Roman" w:cs="Times New Roman"/>
          <w:b/>
          <w:szCs w:val="24"/>
        </w:rPr>
        <w:t>A</w:t>
      </w:r>
      <w:r w:rsidR="001A13C7" w:rsidRPr="001A13C7">
        <w:rPr>
          <w:rFonts w:ascii="Times New Roman" w:hAnsi="Times New Roman" w:cs="Times New Roman"/>
          <w:b/>
          <w:szCs w:val="24"/>
        </w:rPr>
        <w:t xml:space="preserve"> I DOPUN</w:t>
      </w:r>
      <w:r w:rsidR="001A13C7">
        <w:rPr>
          <w:rFonts w:ascii="Times New Roman" w:hAnsi="Times New Roman" w:cs="Times New Roman"/>
          <w:b/>
          <w:szCs w:val="24"/>
        </w:rPr>
        <w:t>A</w:t>
      </w:r>
      <w:r w:rsidR="001A13C7" w:rsidRPr="001A13C7">
        <w:rPr>
          <w:rFonts w:ascii="Times New Roman" w:hAnsi="Times New Roman" w:cs="Times New Roman"/>
          <w:b/>
          <w:szCs w:val="24"/>
        </w:rPr>
        <w:t xml:space="preserve"> PROGRAMA RASPOLAGANJA</w:t>
      </w:r>
    </w:p>
    <w:p w14:paraId="51587F9A" w14:textId="77777777" w:rsidR="00411A67" w:rsidRPr="00411A67" w:rsidRDefault="00411A67" w:rsidP="000946D6">
      <w:pPr>
        <w:jc w:val="center"/>
        <w:rPr>
          <w:rFonts w:ascii="Times New Roman" w:hAnsi="Times New Roman" w:cs="Times New Roman"/>
          <w:b/>
          <w:szCs w:val="24"/>
        </w:rPr>
      </w:pPr>
    </w:p>
    <w:p w14:paraId="65826599" w14:textId="1E1DAAC1" w:rsidR="00411A67" w:rsidRPr="0048615A" w:rsidRDefault="00411A67" w:rsidP="00411A67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1. Ukupna površina poljoprivrednog zemljišta u vlasništvu države na području </w:t>
      </w:r>
      <w:r w:rsidR="00CC0B2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Grada Karlovca</w:t>
      </w:r>
      <w:r w:rsidR="001A13C7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temeljem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1A13C7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1A13C7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zmjena i dopuna Programa raspolaganja</w:t>
      </w:r>
      <w:r w:rsidR="00CC0B2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iznosi: </w:t>
      </w:r>
      <w:r w:rsidR="007C7D6E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737,2751</w:t>
      </w:r>
      <w:r w:rsidR="00CC0B2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ha</w:t>
      </w:r>
    </w:p>
    <w:p w14:paraId="78A6A347" w14:textId="77777777" w:rsidR="00411A67" w:rsidRPr="00411A67" w:rsidRDefault="00411A67" w:rsidP="00411A67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</w:p>
    <w:p w14:paraId="56807918" w14:textId="253AD8A4" w:rsidR="00411A67" w:rsidRPr="00411A67" w:rsidRDefault="00411A67" w:rsidP="00411A67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2. Podaci o raspolaganju do donošenja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1A13C7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 dopuna Programa</w:t>
      </w:r>
    </w:p>
    <w:p w14:paraId="19B277BF" w14:textId="78AB4BD8" w:rsidR="00411A67" w:rsidRPr="00411A67" w:rsidRDefault="00411A67" w:rsidP="00411A67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b/>
          <w:bCs/>
          <w:color w:val="231F20"/>
          <w:szCs w:val="24"/>
          <w:bdr w:val="none" w:sz="0" w:space="0" w:color="auto" w:frame="1"/>
          <w:lang w:eastAsia="hr-HR"/>
        </w:rPr>
        <w:t xml:space="preserve">T-1 Prikaz raspolaganja – do donošenja </w:t>
      </w:r>
      <w:r w:rsidR="00382DC6" w:rsidRPr="00382DC6">
        <w:rPr>
          <w:rFonts w:ascii="Times New Roman" w:eastAsia="Times New Roman" w:hAnsi="Times New Roman" w:cs="Times New Roman"/>
          <w:b/>
          <w:bCs/>
          <w:color w:val="231F20"/>
          <w:szCs w:val="24"/>
          <w:bdr w:val="none" w:sz="0" w:space="0" w:color="auto" w:frame="1"/>
          <w:lang w:eastAsia="hr-HR"/>
        </w:rPr>
        <w:t xml:space="preserve">Prvih izmjena </w:t>
      </w:r>
      <w:r w:rsidR="001A13C7" w:rsidRPr="001A13C7">
        <w:rPr>
          <w:rFonts w:ascii="Times New Roman" w:eastAsia="Times New Roman" w:hAnsi="Times New Roman" w:cs="Times New Roman"/>
          <w:b/>
          <w:bCs/>
          <w:color w:val="231F20"/>
          <w:szCs w:val="24"/>
          <w:bdr w:val="none" w:sz="0" w:space="0" w:color="auto" w:frame="1"/>
          <w:lang w:eastAsia="hr-HR"/>
        </w:rPr>
        <w:t xml:space="preserve">i dopuna Programa </w:t>
      </w:r>
      <w:r w:rsidRPr="00411A67">
        <w:rPr>
          <w:rFonts w:ascii="Times New Roman" w:eastAsia="Times New Roman" w:hAnsi="Times New Roman" w:cs="Times New Roman"/>
          <w:b/>
          <w:bCs/>
          <w:color w:val="231F20"/>
          <w:szCs w:val="24"/>
          <w:bdr w:val="none" w:sz="0" w:space="0" w:color="auto" w:frame="1"/>
          <w:lang w:eastAsia="hr-HR"/>
        </w:rPr>
        <w:t>po svim oblicima – površina u ha</w:t>
      </w:r>
    </w:p>
    <w:tbl>
      <w:tblPr>
        <w:tblW w:w="962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17"/>
        <w:gridCol w:w="4315"/>
        <w:gridCol w:w="2037"/>
        <w:gridCol w:w="2652"/>
      </w:tblGrid>
      <w:tr w:rsidR="00411A67" w:rsidRPr="00411A67" w14:paraId="6253B612" w14:textId="77777777" w:rsidTr="00CC0B26">
        <w:trPr>
          <w:divId w:val="1267227431"/>
        </w:trPr>
        <w:tc>
          <w:tcPr>
            <w:tcW w:w="6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EA88EAF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R.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br.</w:t>
            </w:r>
          </w:p>
        </w:tc>
        <w:tc>
          <w:tcPr>
            <w:tcW w:w="43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5376C789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OBLIK RASPOLAGANJA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(skraćeni naziv iz ugovora)</w:t>
            </w:r>
          </w:p>
        </w:tc>
        <w:tc>
          <w:tcPr>
            <w:tcW w:w="2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0ED1A545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Ukupan broj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ugovora</w:t>
            </w:r>
          </w:p>
        </w:tc>
        <w:tc>
          <w:tcPr>
            <w:tcW w:w="2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1BBDFB05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Ukupna površina po ugovorima</w:t>
            </w:r>
          </w:p>
        </w:tc>
      </w:tr>
      <w:tr w:rsidR="00411A67" w:rsidRPr="00411A67" w14:paraId="536747BD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07CC6C7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0DE28BE6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zakup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71DB498" w14:textId="3152EB63" w:rsidR="00411A67" w:rsidRPr="00411A67" w:rsidRDefault="00CC0B26" w:rsidP="00CC0B2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  <w:t>11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59A61458" w14:textId="0B7054CB" w:rsidR="00411A67" w:rsidRPr="00411A67" w:rsidRDefault="00CC0B26" w:rsidP="00CC0B2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 w:val="22"/>
                <w:lang w:eastAsia="hr-HR"/>
              </w:rPr>
              <w:t>283,0974</w:t>
            </w:r>
          </w:p>
        </w:tc>
      </w:tr>
    </w:tbl>
    <w:p w14:paraId="5592192F" w14:textId="77777777" w:rsidR="00411A67" w:rsidRPr="00411A67" w:rsidRDefault="00411A67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color w:val="000000"/>
          <w:szCs w:val="24"/>
          <w:lang w:eastAsia="hr-HR"/>
        </w:rPr>
        <w:br/>
      </w:r>
    </w:p>
    <w:p w14:paraId="4E1BBE3F" w14:textId="6152D724" w:rsidR="00411A67" w:rsidRPr="00411A67" w:rsidRDefault="00411A67" w:rsidP="00411A67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3. Sumarni pregled površina poljoprivrednog zemljišta u vlasništvu države prema oblicima raspolaganja</w:t>
      </w:r>
      <w:r w:rsidR="001A13C7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1A13C7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temeljem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1A13C7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 dopuna Programa raspolaganja</w:t>
      </w:r>
    </w:p>
    <w:p w14:paraId="195E6110" w14:textId="77777777" w:rsidR="00411A67" w:rsidRPr="00411A67" w:rsidRDefault="00411A67" w:rsidP="00411A67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b/>
          <w:bCs/>
          <w:color w:val="231F20"/>
          <w:szCs w:val="24"/>
          <w:bdr w:val="none" w:sz="0" w:space="0" w:color="auto" w:frame="1"/>
          <w:lang w:eastAsia="hr-HR"/>
        </w:rPr>
        <w:t>T-2 Prikaz ukupnih površina po oblicima raspolaganja</w:t>
      </w:r>
    </w:p>
    <w:tbl>
      <w:tblPr>
        <w:tblW w:w="962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83"/>
        <w:gridCol w:w="1290"/>
        <w:gridCol w:w="3548"/>
      </w:tblGrid>
      <w:tr w:rsidR="00411A67" w:rsidRPr="00411A67" w14:paraId="5C7642CD" w14:textId="77777777">
        <w:trPr>
          <w:divId w:val="1267227431"/>
        </w:trPr>
        <w:tc>
          <w:tcPr>
            <w:tcW w:w="4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54BE650C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OBLIK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RASPOLAGANJA</w:t>
            </w:r>
          </w:p>
        </w:tc>
        <w:tc>
          <w:tcPr>
            <w:tcW w:w="12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27376D14" w14:textId="77777777" w:rsidR="00411A67" w:rsidRPr="00411A67" w:rsidRDefault="00411A67" w:rsidP="00411A6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Površina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u ha</w:t>
            </w:r>
          </w:p>
        </w:tc>
        <w:tc>
          <w:tcPr>
            <w:tcW w:w="3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14606B70" w14:textId="77777777" w:rsidR="00411A67" w:rsidRPr="00411A67" w:rsidRDefault="00411A67" w:rsidP="00411A67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231F20"/>
                <w:szCs w:val="24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NAPOMENA</w:t>
            </w:r>
          </w:p>
          <w:p w14:paraId="520672FD" w14:textId="77777777" w:rsidR="00411A67" w:rsidRPr="00411A67" w:rsidRDefault="00411A67" w:rsidP="00411A67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color w:val="231F20"/>
                <w:szCs w:val="24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(minirano, višegodišnji nasadi i sustavi odvodnje i navodnjavanja)</w:t>
            </w:r>
          </w:p>
        </w:tc>
      </w:tr>
      <w:tr w:rsidR="00411A67" w:rsidRPr="00411A67" w14:paraId="07C44F24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FEDAC15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povrat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1BEF73E7" w14:textId="736D88C3" w:rsidR="00393663" w:rsidRPr="00411A67" w:rsidRDefault="00393663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  <w:t>2,5217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C3E2954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62801D04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111CC078" w14:textId="77777777" w:rsidR="00411A67" w:rsidRPr="00411A67" w:rsidRDefault="00411A67" w:rsidP="00411A6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prodaju</w:t>
            </w:r>
          </w:p>
          <w:p w14:paraId="17106B67" w14:textId="77777777" w:rsidR="00411A67" w:rsidRPr="00411A67" w:rsidRDefault="00411A67" w:rsidP="00411A6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– jednokratno, maksimalno do 25 %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BF4FD8C" w14:textId="61306521" w:rsidR="00411A67" w:rsidRPr="00411A67" w:rsidRDefault="00A04A11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42,5089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0AFC75E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5D8FBEA6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7E6014F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zakup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7DCD3240" w14:textId="40EE18A2" w:rsidR="00411A67" w:rsidRPr="00411A67" w:rsidRDefault="007C7D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  <w:t>692,2445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40DB96F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2646265B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E91D2A6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zakup ribnjaka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B4B1D2B" w14:textId="366B9EA8" w:rsidR="00411A67" w:rsidRPr="00411A67" w:rsidRDefault="00393663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  <w:t>-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BAAE5FE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20DA2D99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C3A25CE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zakup zajedničkih pašnjaka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0DC94B3F" w14:textId="59B27317" w:rsidR="00411A67" w:rsidRPr="00411A67" w:rsidRDefault="00393663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  <w:t>-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7E5869A7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  <w:tr w:rsidR="00411A67" w:rsidRPr="00411A67" w14:paraId="5B1EDBD2" w14:textId="77777777">
        <w:trPr>
          <w:divId w:val="1267227431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6D13F8DB" w14:textId="77777777" w:rsidR="00411A67" w:rsidRPr="00411A67" w:rsidRDefault="00411A67" w:rsidP="00411A6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površine određene za 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ostale namjene</w:t>
            </w:r>
          </w:p>
          <w:p w14:paraId="323EE531" w14:textId="77777777" w:rsidR="00411A67" w:rsidRPr="00411A67" w:rsidRDefault="00411A67" w:rsidP="00411A67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– jednokratno, maksimalno do 5 %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1EB578D" w14:textId="2DF60DF3" w:rsidR="00411A67" w:rsidRPr="00411A67" w:rsidRDefault="00393663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bdr w:val="none" w:sz="0" w:space="0" w:color="auto" w:frame="1"/>
                <w:lang w:eastAsia="hr-HR"/>
              </w:rPr>
              <w:t>-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2C8A9264" w14:textId="77777777" w:rsidR="00411A67" w:rsidRPr="00411A67" w:rsidRDefault="00411A67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</w:p>
        </w:tc>
      </w:tr>
    </w:tbl>
    <w:p w14:paraId="49E3EACB" w14:textId="77777777" w:rsidR="00411A67" w:rsidRDefault="00411A67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color w:val="000000"/>
          <w:szCs w:val="24"/>
          <w:lang w:eastAsia="hr-HR"/>
        </w:rPr>
        <w:br/>
      </w:r>
    </w:p>
    <w:p w14:paraId="0D3C7C5C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71FAB454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1DF5134E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3346BE12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7D7A037C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7A9451B9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2F7394ED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2C0F604D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200BEC65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23C5482E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4EB898A2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7B31DCF5" w14:textId="77777777" w:rsidR="004314C8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0C024CDE" w14:textId="77777777" w:rsidR="004314C8" w:rsidRPr="00411A67" w:rsidRDefault="004314C8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47B34FFA" w14:textId="77777777" w:rsidR="00411A67" w:rsidRPr="00411A67" w:rsidRDefault="00411A67" w:rsidP="00411A67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231F20"/>
          <w:szCs w:val="24"/>
          <w:lang w:eastAsia="hr-HR"/>
        </w:rPr>
      </w:pPr>
      <w:r w:rsidRPr="00411A67">
        <w:rPr>
          <w:rFonts w:ascii="Times New Roman" w:eastAsia="Times New Roman" w:hAnsi="Times New Roman" w:cs="Times New Roman"/>
          <w:b/>
          <w:bCs/>
          <w:color w:val="231F20"/>
          <w:szCs w:val="24"/>
          <w:bdr w:val="none" w:sz="0" w:space="0" w:color="auto" w:frame="1"/>
          <w:lang w:eastAsia="hr-HR"/>
        </w:rPr>
        <w:lastRenderedPageBreak/>
        <w:t>NAPOMENA/OBRAZLOŽENJE </w:t>
      </w:r>
      <w:r w:rsidRPr="00411A6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(određene specifičnosti za područje jedinice lokalne samouprave):</w:t>
      </w:r>
    </w:p>
    <w:tbl>
      <w:tblPr>
        <w:tblW w:w="962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21"/>
      </w:tblGrid>
      <w:tr w:rsidR="00411A67" w:rsidRPr="00411A67" w14:paraId="1329D368" w14:textId="77777777">
        <w:trPr>
          <w:divId w:val="1267227431"/>
        </w:trPr>
        <w:tc>
          <w:tcPr>
            <w:tcW w:w="9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4F8C340" w14:textId="7942150D" w:rsidR="004314C8" w:rsidRPr="001A13C7" w:rsidRDefault="004314C8" w:rsidP="004314C8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 w:rsidRPr="001A13C7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Detaljna razrada </w:t>
            </w:r>
            <w:r w:rsidR="00382DC6"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  <w:t>Prvih</w:t>
            </w:r>
            <w:r w:rsidR="00382DC6" w:rsidRPr="001A13C7"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  <w:t xml:space="preserve"> </w:t>
            </w:r>
            <w:r w:rsidR="00382DC6"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  <w:t>i</w:t>
            </w:r>
            <w:r w:rsidR="00382DC6" w:rsidRPr="001A13C7"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  <w:t xml:space="preserve">zmjena </w:t>
            </w:r>
            <w:r w:rsidRPr="001A13C7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i dopuna Programa raspolaganja poljoprivrednim zemljištem u vlasništvu Republike Hrvatske za Grad Karlovac u odnosu na Program</w:t>
            </w:r>
            <w:r w:rsidR="001A13C7" w:rsidRPr="001A13C7">
              <w:rPr>
                <w:rFonts w:ascii="Times New Roman" w:eastAsia="Times New Roman" w:hAnsi="Times New Roman" w:cs="Times New Roman"/>
                <w:szCs w:val="24"/>
                <w:lang w:eastAsia="hr-HR"/>
              </w:rPr>
              <w:t xml:space="preserve"> </w:t>
            </w:r>
            <w:r w:rsidR="001A13C7" w:rsidRPr="001A13C7">
              <w:rPr>
                <w:rFonts w:ascii="Times New Roman" w:eastAsia="Times New Roman" w:hAnsi="Times New Roman" w:cs="Times New Roman"/>
                <w:szCs w:val="24"/>
                <w:lang w:eastAsia="hr-HR"/>
              </w:rPr>
              <w:t>raspolaganja poljoprivrednim zemljištem u vlasništvu Republike Hrvatske za Grad Karlovac, KLASA: 021-05/19-01/02, URBROJ: 2133/01-01/01-19-5 od 26. veljače 2019. godine, Glasnik Grada Karlovca 4/2029</w:t>
            </w:r>
            <w:r w:rsidR="001A13C7" w:rsidRPr="001A13C7">
              <w:rPr>
                <w:rFonts w:ascii="Times New Roman" w:eastAsia="Times New Roman" w:hAnsi="Times New Roman" w:cs="Times New Roman"/>
                <w:szCs w:val="24"/>
                <w:lang w:eastAsia="hr-HR"/>
              </w:rPr>
              <w:t xml:space="preserve"> (u daljnjem tekstu: Program)</w:t>
            </w:r>
          </w:p>
          <w:p w14:paraId="46674671" w14:textId="77777777" w:rsidR="004314C8" w:rsidRPr="001A13C7" w:rsidRDefault="004314C8" w:rsidP="004314C8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hr-HR"/>
              </w:rPr>
            </w:pPr>
          </w:p>
          <w:p w14:paraId="03062EE0" w14:textId="215C3601" w:rsidR="004314C8" w:rsidRPr="00C77DBC" w:rsidRDefault="004314C8" w:rsidP="004314C8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hr-HR"/>
              </w:rPr>
            </w:pPr>
            <w:r w:rsidRPr="001A13C7">
              <w:rPr>
                <w:rFonts w:ascii="Times New Roman" w:eastAsia="Times New Roman" w:hAnsi="Times New Roman" w:cs="Times New Roman"/>
                <w:szCs w:val="24"/>
                <w:lang w:eastAsia="hr-HR"/>
              </w:rPr>
              <w:t>Nakon donošenja Programa, nastupile su sljedeće promjene:</w:t>
            </w:r>
          </w:p>
          <w:p w14:paraId="1F410857" w14:textId="77777777" w:rsidR="004314C8" w:rsidRDefault="004314C8" w:rsidP="004314C8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hr-HR"/>
              </w:rPr>
            </w:pPr>
          </w:p>
          <w:p w14:paraId="1CE9B798" w14:textId="77777777" w:rsidR="004314C8" w:rsidRDefault="004314C8" w:rsidP="004314C8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501111">
              <w:rPr>
                <w:rFonts w:ascii="Times New Roman" w:hAnsi="Times New Roman" w:cs="Times New Roman"/>
                <w:szCs w:val="24"/>
              </w:rPr>
              <w:t>Izuzete su iz Programa:</w:t>
            </w:r>
          </w:p>
          <w:p w14:paraId="34948AF8" w14:textId="27A910DE" w:rsidR="004314C8" w:rsidRDefault="004314C8" w:rsidP="004314C8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-jer je Javno dobro</w:t>
            </w:r>
            <w:r w:rsidR="004F23AA">
              <w:rPr>
                <w:rFonts w:ascii="Times New Roman" w:hAnsi="Times New Roman" w:cs="Times New Roman"/>
                <w:szCs w:val="24"/>
              </w:rPr>
              <w:t>:</w:t>
            </w:r>
          </w:p>
          <w:p w14:paraId="1E2CB7D1" w14:textId="0C5F4143" w:rsidR="004314C8" w:rsidRDefault="004314C8" w:rsidP="004314C8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Mekušje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>. 1122</w:t>
            </w:r>
          </w:p>
          <w:p w14:paraId="5C6BE847" w14:textId="60D070A1" w:rsidR="004314C8" w:rsidRDefault="004314C8" w:rsidP="004314C8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-jer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>. više ne postoji:</w:t>
            </w:r>
          </w:p>
          <w:p w14:paraId="6F9C74E7" w14:textId="6BF07F01" w:rsidR="004314C8" w:rsidRDefault="004314C8" w:rsidP="004314C8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Karlovac II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3952, 3954, 3993, k.o. Mala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Švarča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1795, 1796, 1797, 1947, k.o.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Rečica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559, 638, 843, 844, 922, k.o.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Turanj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1263, 1308, 1377, 1381, 1486, 1624, 1640, 1733, 1747, 1773, 1855, k.o.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Tušilović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1813, k.o.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Utinja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645, k.o.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Zadobarje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>. 431/5</w:t>
            </w:r>
          </w:p>
          <w:p w14:paraId="0CA37910" w14:textId="1BF8E4F9" w:rsidR="00394F3F" w:rsidRDefault="00394F3F" w:rsidP="004314C8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-jer je u katastru kultura kanal</w:t>
            </w:r>
            <w:r w:rsidR="004F23AA">
              <w:rPr>
                <w:rFonts w:ascii="Times New Roman" w:hAnsi="Times New Roman" w:cs="Times New Roman"/>
                <w:szCs w:val="24"/>
              </w:rPr>
              <w:t>:</w:t>
            </w:r>
          </w:p>
          <w:p w14:paraId="0BE4A218" w14:textId="31664CB5" w:rsidR="00394F3F" w:rsidRDefault="00394F3F" w:rsidP="004314C8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Rečica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>. 921</w:t>
            </w:r>
          </w:p>
          <w:p w14:paraId="6A8E3F94" w14:textId="26772F12" w:rsidR="00394F3F" w:rsidRDefault="00394F3F" w:rsidP="004314C8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-jer prema očitovanju Hrvatskih šuma </w:t>
            </w:r>
            <w:r w:rsidR="007C7D6E">
              <w:rPr>
                <w:rFonts w:ascii="Times New Roman" w:hAnsi="Times New Roman" w:cs="Times New Roman"/>
                <w:szCs w:val="24"/>
              </w:rPr>
              <w:t xml:space="preserve">su u šumsko-gospodarskoj osnovi ili je </w:t>
            </w:r>
            <w:r>
              <w:rPr>
                <w:rFonts w:ascii="Times New Roman" w:hAnsi="Times New Roman" w:cs="Times New Roman"/>
                <w:szCs w:val="24"/>
              </w:rPr>
              <w:t xml:space="preserve">za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>. planira</w:t>
            </w:r>
            <w:r w:rsidR="00B8668B">
              <w:rPr>
                <w:rFonts w:ascii="Times New Roman" w:hAnsi="Times New Roman" w:cs="Times New Roman"/>
                <w:szCs w:val="24"/>
              </w:rPr>
              <w:t>no</w:t>
            </w:r>
            <w:r>
              <w:rPr>
                <w:rFonts w:ascii="Times New Roman" w:hAnsi="Times New Roman" w:cs="Times New Roman"/>
                <w:szCs w:val="24"/>
              </w:rPr>
              <w:t xml:space="preserve"> uključenje u šumsko-gospodarsku osnovu</w:t>
            </w:r>
            <w:r w:rsidR="004F23AA">
              <w:rPr>
                <w:rFonts w:ascii="Times New Roman" w:hAnsi="Times New Roman" w:cs="Times New Roman"/>
                <w:szCs w:val="24"/>
              </w:rPr>
              <w:t>:</w:t>
            </w:r>
          </w:p>
          <w:p w14:paraId="5727AF93" w14:textId="005897F4" w:rsidR="00B8668B" w:rsidRPr="00501111" w:rsidRDefault="00394F3F" w:rsidP="004314C8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Blatnica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Pkupska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1087/2, 1089/1, 1101/2, 1101/3, 1110, 1279/2, k.o. Cerovac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Vukmanički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387/3, 387/4, 948, 972/20, 1323/71, k.o. Donje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Mekušje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</w:t>
            </w:r>
            <w:r w:rsidR="007C7D6E">
              <w:rPr>
                <w:rFonts w:ascii="Times New Roman" w:hAnsi="Times New Roman" w:cs="Times New Roman"/>
                <w:szCs w:val="24"/>
              </w:rPr>
              <w:t xml:space="preserve">2936, 2938, </w:t>
            </w:r>
            <w:r>
              <w:rPr>
                <w:rFonts w:ascii="Times New Roman" w:hAnsi="Times New Roman" w:cs="Times New Roman"/>
                <w:szCs w:val="24"/>
              </w:rPr>
              <w:t>2975</w:t>
            </w:r>
            <w:r w:rsidR="00C40812">
              <w:rPr>
                <w:rFonts w:ascii="Times New Roman" w:hAnsi="Times New Roman" w:cs="Times New Roman"/>
                <w:szCs w:val="24"/>
              </w:rPr>
              <w:t xml:space="preserve">, k.o. Donji Sjeničak </w:t>
            </w:r>
            <w:proofErr w:type="spellStart"/>
            <w:r w:rsidR="00C40812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C40812">
              <w:rPr>
                <w:rFonts w:ascii="Times New Roman" w:hAnsi="Times New Roman" w:cs="Times New Roman"/>
                <w:szCs w:val="24"/>
              </w:rPr>
              <w:t>. 566, 570, 700, 890/6, 891/1, 1100, 1115, 1160, 1439/2, 1464, 1535, 2332</w:t>
            </w:r>
            <w:r w:rsidR="00B8668B">
              <w:rPr>
                <w:rFonts w:ascii="Times New Roman" w:hAnsi="Times New Roman" w:cs="Times New Roman"/>
                <w:szCs w:val="24"/>
              </w:rPr>
              <w:t xml:space="preserve">, k.o. Gornji Sjeničak </w:t>
            </w:r>
            <w:proofErr w:type="spellStart"/>
            <w:r w:rsidR="00B8668B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B8668B">
              <w:rPr>
                <w:rFonts w:ascii="Times New Roman" w:hAnsi="Times New Roman" w:cs="Times New Roman"/>
                <w:szCs w:val="24"/>
              </w:rPr>
              <w:t xml:space="preserve">. 507, 508, 571, 572, 573, 575, 595/3, 858/31, 886/1, 912/5, 1496/2, 1501/3, 1776/48, 1776/49, 1776/50, 1956/3, 1959/26, 2005, 2147/1, 2152/15, k.o. Kamensko </w:t>
            </w:r>
            <w:proofErr w:type="spellStart"/>
            <w:r w:rsidR="00B8668B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B8668B">
              <w:rPr>
                <w:rFonts w:ascii="Times New Roman" w:hAnsi="Times New Roman" w:cs="Times New Roman"/>
                <w:szCs w:val="24"/>
              </w:rPr>
              <w:t xml:space="preserve">. 223/2, 282, 339/1, 535/1, k.o. Luka Pokupska </w:t>
            </w:r>
            <w:proofErr w:type="spellStart"/>
            <w:r w:rsidR="00B8668B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B8668B">
              <w:rPr>
                <w:rFonts w:ascii="Times New Roman" w:hAnsi="Times New Roman" w:cs="Times New Roman"/>
                <w:szCs w:val="24"/>
              </w:rPr>
              <w:t xml:space="preserve">. 409/2, 410/2, 410/3, 410/5, 410/6, 413, 466/1, 488/1, 592/4, 593/4, 593/5, 613/1, 1075/2, 1079/1, 1082/1, 1086, 1087/1, 1088/1, 1089/1, 1096/1, 1098/1, 1155, 1156, 1157/1, 1158/1, 1171/1, 1173/2, 1181/1, 1185/2, 1185/3, 1191/1, 1194/5, 1216/1, 1254, 1256/2, 1278, 1333/1, 1985/5, 2388, k.o. </w:t>
            </w:r>
            <w:proofErr w:type="spellStart"/>
            <w:r w:rsidR="00B8668B">
              <w:rPr>
                <w:rFonts w:ascii="Times New Roman" w:hAnsi="Times New Roman" w:cs="Times New Roman"/>
                <w:szCs w:val="24"/>
              </w:rPr>
              <w:t>Mahično</w:t>
            </w:r>
            <w:proofErr w:type="spellEnd"/>
            <w:r w:rsidR="00B8668B"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 w:rsidR="00B8668B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B8668B">
              <w:rPr>
                <w:rFonts w:ascii="Times New Roman" w:hAnsi="Times New Roman" w:cs="Times New Roman"/>
                <w:szCs w:val="24"/>
              </w:rPr>
              <w:t xml:space="preserve">. 218/2, 486, 547/4, 833, 2080, k.o. Mala </w:t>
            </w:r>
            <w:proofErr w:type="spellStart"/>
            <w:r w:rsidR="00B8668B">
              <w:rPr>
                <w:rFonts w:ascii="Times New Roman" w:hAnsi="Times New Roman" w:cs="Times New Roman"/>
                <w:szCs w:val="24"/>
              </w:rPr>
              <w:t>Švarča</w:t>
            </w:r>
            <w:proofErr w:type="spellEnd"/>
            <w:r w:rsidR="00B8668B"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 w:rsidR="00B8668B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B8668B">
              <w:rPr>
                <w:rFonts w:ascii="Times New Roman" w:hAnsi="Times New Roman" w:cs="Times New Roman"/>
                <w:szCs w:val="24"/>
              </w:rPr>
              <w:t xml:space="preserve">. 1802, 1803, 1806, 1808, 1813, 1814, 1816, 1817, 1818, 1819, 1820, 1821, 1822, 1823, 1829, 1830, 1831, 1832, 1833, 1834, 1835, 1836, 1839, 1840, 1841, 1842, 1843, 1844, 1941, 1942, 1943, 1944, 1946, k.o. </w:t>
            </w:r>
            <w:r w:rsidR="00B74BAC">
              <w:rPr>
                <w:rFonts w:ascii="Times New Roman" w:hAnsi="Times New Roman" w:cs="Times New Roman"/>
                <w:szCs w:val="24"/>
              </w:rPr>
              <w:t xml:space="preserve">Popović Brdo </w:t>
            </w:r>
            <w:proofErr w:type="spellStart"/>
            <w:r w:rsidR="00B74BAC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B74BAC">
              <w:rPr>
                <w:rFonts w:ascii="Times New Roman" w:hAnsi="Times New Roman" w:cs="Times New Roman"/>
                <w:szCs w:val="24"/>
              </w:rPr>
              <w:t xml:space="preserve">. 76, 1340/1, 1349, 1396, 1397, 1438/5, k.o. </w:t>
            </w:r>
            <w:proofErr w:type="spellStart"/>
            <w:r w:rsidR="00B74BAC">
              <w:rPr>
                <w:rFonts w:ascii="Times New Roman" w:hAnsi="Times New Roman" w:cs="Times New Roman"/>
                <w:szCs w:val="24"/>
              </w:rPr>
              <w:t>Rečica</w:t>
            </w:r>
            <w:proofErr w:type="spellEnd"/>
            <w:r w:rsidR="00B74BAC"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 w:rsidR="00B74BAC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B74BAC">
              <w:rPr>
                <w:rFonts w:ascii="Times New Roman" w:hAnsi="Times New Roman" w:cs="Times New Roman"/>
                <w:szCs w:val="24"/>
              </w:rPr>
              <w:t xml:space="preserve">. 1215/2, k.o. Skakavac </w:t>
            </w:r>
            <w:proofErr w:type="spellStart"/>
            <w:r w:rsidR="00B74BAC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B74BAC">
              <w:rPr>
                <w:rFonts w:ascii="Times New Roman" w:hAnsi="Times New Roman" w:cs="Times New Roman"/>
                <w:szCs w:val="24"/>
              </w:rPr>
              <w:t xml:space="preserve">. 3, 51, 533, 1041, 1574, 1640, 1644, 1654, 1680, 1857, 1913, 1917, k.o. Trebinja </w:t>
            </w:r>
            <w:proofErr w:type="spellStart"/>
            <w:r w:rsidR="00B74BAC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B74BAC">
              <w:rPr>
                <w:rFonts w:ascii="Times New Roman" w:hAnsi="Times New Roman" w:cs="Times New Roman"/>
                <w:szCs w:val="24"/>
              </w:rPr>
              <w:t xml:space="preserve">. 8, 62, 63, 94, 393/1, 405, 433/1, 433/3, 626, 640, 647, 780/15, 846, 847, 848, 849, 850, 851, 852, 1537, 1747/1, 1777, 1786, 1814/8, 2003/16, 2205, 2221, k.o. </w:t>
            </w:r>
            <w:proofErr w:type="spellStart"/>
            <w:r w:rsidR="004F23AA">
              <w:rPr>
                <w:rFonts w:ascii="Times New Roman" w:hAnsi="Times New Roman" w:cs="Times New Roman"/>
                <w:szCs w:val="24"/>
              </w:rPr>
              <w:t>Tušilović</w:t>
            </w:r>
            <w:proofErr w:type="spellEnd"/>
            <w:r w:rsidR="004F23AA"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 w:rsidR="004F23AA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4F23AA">
              <w:rPr>
                <w:rFonts w:ascii="Times New Roman" w:hAnsi="Times New Roman" w:cs="Times New Roman"/>
                <w:szCs w:val="24"/>
              </w:rPr>
              <w:t xml:space="preserve">. 1206/1, 1873/2, 1879, 1883, 1884, 1891, 1971, 1973/2, k.o. </w:t>
            </w:r>
            <w:proofErr w:type="spellStart"/>
            <w:r w:rsidR="004F23AA">
              <w:rPr>
                <w:rFonts w:ascii="Times New Roman" w:hAnsi="Times New Roman" w:cs="Times New Roman"/>
                <w:szCs w:val="24"/>
              </w:rPr>
              <w:t>Utinja</w:t>
            </w:r>
            <w:proofErr w:type="spellEnd"/>
            <w:r w:rsidR="004F23AA"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 w:rsidR="004F23AA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4F23AA">
              <w:rPr>
                <w:rFonts w:ascii="Times New Roman" w:hAnsi="Times New Roman" w:cs="Times New Roman"/>
                <w:szCs w:val="24"/>
              </w:rPr>
              <w:t xml:space="preserve">. 435, 682, 689, 899, 700, 1100/3, 1100/4, 1148, 2050, 2152, 2155, 2427, 2500/1, 2533, 2571, 2812, 3031, 3531, 3793/8, 4208, 4230, 4374, 4375, 4428, 4429, 4435, 4477/1, 4477/5, 4745/2, 4922, 5178, k.o. </w:t>
            </w:r>
            <w:proofErr w:type="spellStart"/>
            <w:r w:rsidR="004F23AA">
              <w:rPr>
                <w:rFonts w:ascii="Times New Roman" w:hAnsi="Times New Roman" w:cs="Times New Roman"/>
                <w:szCs w:val="24"/>
              </w:rPr>
              <w:t>Vukmanić</w:t>
            </w:r>
            <w:proofErr w:type="spellEnd"/>
            <w:r w:rsidR="004F23AA"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 w:rsidR="004F23AA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4F23AA">
              <w:rPr>
                <w:rFonts w:ascii="Times New Roman" w:hAnsi="Times New Roman" w:cs="Times New Roman"/>
                <w:szCs w:val="24"/>
              </w:rPr>
              <w:t xml:space="preserve">. 289, 290, 739, 1113, 1115, 1233/13, 1233/14, 1233/125, 1233/197, 1267/8, 1420, 1549, 1684, 1685, 1688, 1961, 1965, 2009, 2149, k.o. </w:t>
            </w:r>
            <w:proofErr w:type="spellStart"/>
            <w:r w:rsidR="004F23AA">
              <w:rPr>
                <w:rFonts w:ascii="Times New Roman" w:hAnsi="Times New Roman" w:cs="Times New Roman"/>
                <w:szCs w:val="24"/>
              </w:rPr>
              <w:t>Zadobarje</w:t>
            </w:r>
            <w:proofErr w:type="spellEnd"/>
            <w:r w:rsidR="004F23AA"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 w:rsidR="004F23AA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4F23AA">
              <w:rPr>
                <w:rFonts w:ascii="Times New Roman" w:hAnsi="Times New Roman" w:cs="Times New Roman"/>
                <w:szCs w:val="24"/>
              </w:rPr>
              <w:t>. 501/1, 502/1</w:t>
            </w:r>
            <w:r w:rsidR="00B8668B">
              <w:rPr>
                <w:rFonts w:ascii="Times New Roman" w:hAnsi="Times New Roman" w:cs="Times New Roman"/>
                <w:szCs w:val="24"/>
              </w:rPr>
              <w:t xml:space="preserve"> </w:t>
            </w:r>
          </w:p>
          <w:p w14:paraId="31F7C82A" w14:textId="3FAE8DE8" w:rsidR="004314C8" w:rsidRDefault="004F23AA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- jer je privatno vlasništvo:</w:t>
            </w:r>
          </w:p>
          <w:p w14:paraId="262DBE01" w14:textId="699A8635" w:rsidR="004314C8" w:rsidRDefault="004F23AA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Banska Selnica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. 249/2, 249/5, 2612/2</w:t>
            </w:r>
            <w:r w:rsidR="00020694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Gornji Sjeničak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="00020694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1178, k.o. Luka Pokupska </w:t>
            </w:r>
            <w:proofErr w:type="spellStart"/>
            <w:r w:rsidR="00020694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 w:rsidR="00020694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1339/1, 1340/1, 1341/1, k.o. </w:t>
            </w:r>
            <w:proofErr w:type="spellStart"/>
            <w:r w:rsidR="00020694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Rečica</w:t>
            </w:r>
            <w:proofErr w:type="spellEnd"/>
            <w:r w:rsidR="00020694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 w:rsidR="00020694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 w:rsidR="00020694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. 1069/1, 1069/3, 1134/1, 1151, 1152/2, 1183/4</w:t>
            </w:r>
          </w:p>
          <w:p w14:paraId="5A77332B" w14:textId="77777777" w:rsidR="004314C8" w:rsidRDefault="004314C8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67A29AF2" w14:textId="4DCEEA3A" w:rsidR="004314C8" w:rsidRDefault="00020694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-jer se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. nalaze pod upravljanjem Hrvatskih voda:</w:t>
            </w:r>
          </w:p>
          <w:p w14:paraId="16DE7F7D" w14:textId="4C9D0261" w:rsidR="00020694" w:rsidRDefault="00020694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lastRenderedPageBreak/>
              <w:t xml:space="preserve">k.o. Gornje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Mekušje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1194/1, k.o. Karlovac I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35/4, 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Tušilović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. 1441</w:t>
            </w:r>
          </w:p>
          <w:p w14:paraId="12A0CF05" w14:textId="149980C2" w:rsidR="00020694" w:rsidRDefault="00020694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-jer su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020694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uključen</w:t>
            </w: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e</w:t>
            </w:r>
            <w:r w:rsidRPr="00020694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u osnovu gospodarenja kojima gospodare </w:t>
            </w: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Hrvatske šuma d.o.o.</w:t>
            </w:r>
          </w:p>
          <w:p w14:paraId="194CD287" w14:textId="709E21BF" w:rsidR="004314C8" w:rsidRDefault="00020694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Cerovac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Vukmanički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726, 728, 729, k.o. Donji Sjeničak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960, 961, k.o. Gornji Sjeničak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478/5, 798/22, k.o. Popović Brdo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338, Trebinja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327, 328, 669, 690, 1579, 1740, 1741, 1742, 1743, 1750/1, 1753/2, 1754, 1757/1, 1808, 1814/2, 1814/4, 1814/5, 1814/6, 1814/11, 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Tušilović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263, 1064/3, 2128, 2280/2, 2305/, 2384, 2625, 2637, 2638, 2639, 2640, 2642, 2669, 2671, 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Utinja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. 1100/1, 1100/2, 1130, 1136/1, 1136/2, 1164, 1171, 1221, 3015, 5108, 5112</w:t>
            </w:r>
          </w:p>
          <w:p w14:paraId="1AEBA1D2" w14:textId="77777777" w:rsidR="004314C8" w:rsidRDefault="004314C8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41566ECA" w14:textId="09A43A2E" w:rsidR="004314C8" w:rsidRDefault="00020694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-jer je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. prodana</w:t>
            </w:r>
          </w:p>
          <w:p w14:paraId="6FD38D20" w14:textId="69E3FF32" w:rsidR="00020694" w:rsidRDefault="00020694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Luka Pokupska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. 1361/2</w:t>
            </w:r>
          </w:p>
          <w:p w14:paraId="336771C1" w14:textId="77777777" w:rsidR="00020694" w:rsidRDefault="00020694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175879D8" w14:textId="023A450A" w:rsidR="003F26C3" w:rsidRDefault="003F26C3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-jer je je vlasnik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. Grad Karlovac</w:t>
            </w:r>
          </w:p>
          <w:p w14:paraId="4B31DB32" w14:textId="733F8423" w:rsidR="003F26C3" w:rsidRDefault="003F26C3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Rečica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227, 1009/1, 1010/1, 1011/1, 1012/1, 1133/4, 1152/1, 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Turanj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3333, 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Tušilović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1558/3, 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Utinja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. 491, 508, 509</w:t>
            </w:r>
          </w:p>
          <w:p w14:paraId="0C2D173F" w14:textId="77777777" w:rsidR="004314C8" w:rsidRDefault="004314C8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3C15851F" w14:textId="1EAE6901" w:rsidR="00A04A11" w:rsidRDefault="00A04A11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-sukladno očitovanju Ministars</w:t>
            </w:r>
            <w:r w:rsidR="007C7D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t</w:t>
            </w: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va zaštite okoliša i energetike predloženim izuzećem:</w:t>
            </w:r>
          </w:p>
          <w:p w14:paraId="40978529" w14:textId="09F917E2" w:rsidR="004314C8" w:rsidRDefault="00A04A11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Rečica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1386/10, 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Utinja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3062, 3136/1, 3135/1, 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Mahično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800, 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Vukmanić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1133 </w:t>
            </w:r>
          </w:p>
          <w:p w14:paraId="224A781E" w14:textId="77777777" w:rsidR="004314C8" w:rsidRDefault="004314C8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03ECAC66" w14:textId="6C7DBB88" w:rsidR="003F26C3" w:rsidRDefault="003F26C3" w:rsidP="003F26C3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BA485F">
              <w:rPr>
                <w:rFonts w:ascii="Times New Roman" w:hAnsi="Times New Roman" w:cs="Times New Roman"/>
                <w:szCs w:val="24"/>
              </w:rPr>
              <w:t xml:space="preserve">Sukladno prikupljenim očitovanjima nadležnih institucija u </w:t>
            </w:r>
            <w:r>
              <w:rPr>
                <w:rFonts w:ascii="Times New Roman" w:hAnsi="Times New Roman" w:cs="Times New Roman"/>
                <w:szCs w:val="24"/>
              </w:rPr>
              <w:t xml:space="preserve">Izmjene i dopune </w:t>
            </w:r>
            <w:r w:rsidRPr="00BA485F">
              <w:rPr>
                <w:rFonts w:ascii="Times New Roman" w:hAnsi="Times New Roman" w:cs="Times New Roman"/>
                <w:szCs w:val="24"/>
              </w:rPr>
              <w:t>Program</w:t>
            </w:r>
            <w:r>
              <w:rPr>
                <w:rFonts w:ascii="Times New Roman" w:hAnsi="Times New Roman" w:cs="Times New Roman"/>
                <w:szCs w:val="24"/>
              </w:rPr>
              <w:t>a</w:t>
            </w:r>
            <w:r w:rsidRPr="00BA485F">
              <w:rPr>
                <w:rFonts w:ascii="Times New Roman" w:hAnsi="Times New Roman" w:cs="Times New Roman"/>
                <w:szCs w:val="24"/>
              </w:rPr>
              <w:t xml:space="preserve"> se uvrštavaju:</w:t>
            </w:r>
          </w:p>
          <w:p w14:paraId="2B915297" w14:textId="5EFED08D" w:rsidR="009E0004" w:rsidRDefault="00B06D57" w:rsidP="003F26C3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Banska Selnica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>. 80/4, 82/4, 82/13, 84/3, 100/1, 102/1, 205/2, 206/3, 224/8, 247, 248, 258/8, 258/9</w:t>
            </w:r>
            <w:r w:rsidR="009E0004">
              <w:rPr>
                <w:rFonts w:ascii="Times New Roman" w:hAnsi="Times New Roman" w:cs="Times New Roman"/>
                <w:szCs w:val="24"/>
              </w:rPr>
              <w:t>,</w:t>
            </w:r>
          </w:p>
          <w:p w14:paraId="1CDD089D" w14:textId="329775DD" w:rsidR="00B06D57" w:rsidRDefault="009E0004" w:rsidP="003F26C3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Banski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Kovačevac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</w:t>
            </w:r>
            <w:r w:rsidRPr="009E0004">
              <w:rPr>
                <w:rFonts w:ascii="Times New Roman" w:hAnsi="Times New Roman" w:cs="Times New Roman"/>
                <w:szCs w:val="24"/>
              </w:rPr>
              <w:t>2244/1,  2255,  2256,  2346,  2379/1,  2379/12,  2420,  2687</w:t>
            </w:r>
            <w:r>
              <w:rPr>
                <w:rFonts w:ascii="Times New Roman" w:hAnsi="Times New Roman" w:cs="Times New Roman"/>
                <w:szCs w:val="24"/>
              </w:rPr>
              <w:t>,</w:t>
            </w:r>
          </w:p>
          <w:p w14:paraId="21794277" w14:textId="75A420E5" w:rsidR="009E0004" w:rsidRDefault="009E0004" w:rsidP="003F26C3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Banski Moravci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</w:t>
            </w:r>
            <w:r w:rsidRPr="009E0004">
              <w:rPr>
                <w:rFonts w:ascii="Times New Roman" w:hAnsi="Times New Roman" w:cs="Times New Roman"/>
                <w:szCs w:val="24"/>
              </w:rPr>
              <w:t>106/7,  116/10,  116/14,  138/8,  139/3,  150/6,  150/6,  152/26,  152/35,  152/35,  262/68,  404,  414,  538/2,</w:t>
            </w:r>
          </w:p>
          <w:p w14:paraId="6C2871EB" w14:textId="0331C09A" w:rsidR="009E0004" w:rsidRDefault="009E0004" w:rsidP="003F26C3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Barilović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</w:t>
            </w:r>
            <w:r w:rsidRPr="009E0004">
              <w:rPr>
                <w:rFonts w:ascii="Times New Roman" w:hAnsi="Times New Roman" w:cs="Times New Roman"/>
                <w:szCs w:val="24"/>
              </w:rPr>
              <w:t>106/7,  116/10,  116/14,  138/8,  139/3,  150/6,  150/6,  152/26,  152/35,  152/35,  262/68,  404,  414,  538/2,  3959,  4939/1,  4939/7,  4939/8,  4939/44,  4992,  5114/3,  6160,  6523/2,  6702/4,  6702/5,  6790/1,  6790/7,  6790/8,  6790/20,  6828/1,  6828/2,  6828/3,  6828/4,  6828/6,  7067/1,</w:t>
            </w:r>
          </w:p>
          <w:p w14:paraId="43C6884A" w14:textId="688A842C" w:rsidR="009E0004" w:rsidRDefault="009E0004" w:rsidP="003F26C3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</w:t>
            </w:r>
            <w:proofErr w:type="spellStart"/>
            <w:r w:rsidR="00003860">
              <w:rPr>
                <w:rFonts w:ascii="Times New Roman" w:hAnsi="Times New Roman" w:cs="Times New Roman"/>
                <w:szCs w:val="24"/>
              </w:rPr>
              <w:t>Blatnica</w:t>
            </w:r>
            <w:proofErr w:type="spellEnd"/>
            <w:r w:rsidR="00003860">
              <w:rPr>
                <w:rFonts w:ascii="Times New Roman" w:hAnsi="Times New Roman" w:cs="Times New Roman"/>
                <w:szCs w:val="24"/>
              </w:rPr>
              <w:t xml:space="preserve"> Pokupska </w:t>
            </w:r>
            <w:proofErr w:type="spellStart"/>
            <w:r w:rsidR="00003860"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 w:rsidR="00003860">
              <w:rPr>
                <w:rFonts w:ascii="Times New Roman" w:hAnsi="Times New Roman" w:cs="Times New Roman"/>
                <w:szCs w:val="24"/>
              </w:rPr>
              <w:t xml:space="preserve">. </w:t>
            </w:r>
            <w:r w:rsidR="00003860" w:rsidRPr="00003860">
              <w:rPr>
                <w:rFonts w:ascii="Times New Roman" w:hAnsi="Times New Roman" w:cs="Times New Roman"/>
                <w:szCs w:val="24"/>
              </w:rPr>
              <w:t>60/1,  61/4,  196/1,  201,  259/2,  276/3,  323,  345/2,  348/1,  359/1,  386/1,  405/1,  407/1,  407/2,  510/2,  706/3,  886/1,  1050,  1053,  1103,  1106,  1149/2,  1189/1,  1207/3,  1233/2,  1268,  1278/3</w:t>
            </w:r>
            <w:r w:rsidR="00003860">
              <w:rPr>
                <w:rFonts w:ascii="Times New Roman" w:hAnsi="Times New Roman" w:cs="Times New Roman"/>
                <w:szCs w:val="24"/>
              </w:rPr>
              <w:t>,</w:t>
            </w:r>
          </w:p>
          <w:p w14:paraId="29EFED8A" w14:textId="48EAD831" w:rsidR="00003860" w:rsidRDefault="00003860" w:rsidP="003F26C3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Cerovac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Vukmanički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</w:t>
            </w:r>
            <w:r w:rsidRPr="00003860">
              <w:rPr>
                <w:rFonts w:ascii="Times New Roman" w:hAnsi="Times New Roman" w:cs="Times New Roman"/>
                <w:szCs w:val="24"/>
              </w:rPr>
              <w:t>5/3,  10/6,  14,  33/3,  33/13,  33/18,  33/19,  33/20,  33/23,  33/24,  33/26,  33/27,  34/2,  34/5,  36/4,  43/3,  44/4,  48/3,  55/3,  56/2,  57/2,  58/6,  58/7,  72/3,  72/4,  73,  74/2,  74/3,  74/4,  75/2,  75/3,  75/4,  76/2,  76/3,  391,  453,  601,  601,  607,  857/1,  911/1,  954,  1109/2,  1111/2,  1111/3,  1112/3,  1112/4,  1113/3,  1113/4,  1119/16,  1226/2,  1226/3,  1227/2,  1227/5,  1227/6,  1231/5,  1232/8,  1232/13,  1232/17,  1232/18,  1232/19,  1232/20,  1232/21,  1232/23,  1232/24,  1232/25,  1232/28,  1232/32,  1349/1,  1349/7,  1503/1,  1503/2,  1504/1,  1504/3,  1504/3,  1504/3,  1504/4,  1504/5,  1504/5,  1504/6,  1506/2,</w:t>
            </w:r>
          </w:p>
          <w:p w14:paraId="3AF02680" w14:textId="2075390B" w:rsidR="00003860" w:rsidRDefault="00003860" w:rsidP="003F26C3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Donje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Mekušje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. </w:t>
            </w:r>
            <w:r w:rsidRPr="00003860">
              <w:rPr>
                <w:rFonts w:ascii="Times New Roman" w:hAnsi="Times New Roman" w:cs="Times New Roman"/>
                <w:szCs w:val="24"/>
              </w:rPr>
              <w:t>36/2,  37/2,  41/2,  568,  2936,  2938,</w:t>
            </w:r>
          </w:p>
          <w:p w14:paraId="223660C4" w14:textId="6E59BB81" w:rsidR="00003860" w:rsidRPr="00BA485F" w:rsidRDefault="00003860" w:rsidP="003F26C3">
            <w:pPr>
              <w:spacing w:line="240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 xml:space="preserve">k.o. Donje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Pokupje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Cs w:val="24"/>
              </w:rPr>
              <w:t>k.č</w:t>
            </w:r>
            <w:proofErr w:type="spellEnd"/>
            <w:r>
              <w:rPr>
                <w:rFonts w:ascii="Times New Roman" w:hAnsi="Times New Roman" w:cs="Times New Roman"/>
                <w:szCs w:val="24"/>
              </w:rPr>
              <w:t>. 3</w:t>
            </w:r>
            <w:r w:rsidRPr="00003860">
              <w:rPr>
                <w:rFonts w:ascii="Times New Roman" w:hAnsi="Times New Roman" w:cs="Times New Roman"/>
                <w:szCs w:val="24"/>
              </w:rPr>
              <w:t>07/1,  307/2,  307/3,  944/2,  1028,  1279,  1477/1,  1871,  1872,  1873/2,  1874/1,  1874/2,  1874/3,  1875/2,  1879/2,  1879/3,  1879/4,  1879/5,  1890,  1891,  2009/4,</w:t>
            </w:r>
          </w:p>
          <w:p w14:paraId="6EEA5E9E" w14:textId="26E42068" w:rsidR="004314C8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Donji Sjeničak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003860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887/3,  888,  1863,</w:t>
            </w:r>
          </w:p>
          <w:p w14:paraId="7D1E2D11" w14:textId="2904C822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09DDB5CD" w14:textId="5CF1F51D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lastRenderedPageBreak/>
              <w:t xml:space="preserve">k.o. Gornje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Mekušje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003860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285,  290,  290,  294,  297,  299,  303,  305,  334,  337/1,  337/2,  343/1,  399,  581/2,  994/4,  998/1,  998/3,  1001/2,  1002/2,  1003/2,  1007/2,  1193/1,  1194/1,  1213/1,  1221/2,  1561/2,  1562/1,  1563/3,  1564/5,  1565/3,  1565/4,  1565/5,  1566/3,  1566/4,  1566/5,  1567/3,  1567/5,  1570/1,  1570/3,  1571/4,  1571/6,  1572/3,</w:t>
            </w:r>
          </w:p>
          <w:p w14:paraId="66349956" w14:textId="77777777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05590C06" w14:textId="77C47442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Gornji Sjeničak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003860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97/2,  443/1,  517/2,  569/1,  569/2,  569/4,  569/5,  652/9,  689/8,  725/12,  983/6,  1613,  1614,  1615,  1616/1,  1617,  1618,  1620/1,  2348/2,  2352,  2540,  2542,  2543,</w:t>
            </w:r>
          </w:p>
          <w:p w14:paraId="7886EE37" w14:textId="77777777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681F7DFE" w14:textId="01B13787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Kamensko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003860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20/2,  342,  345/1,  345/2,  471/70,  535/13,</w:t>
            </w:r>
          </w:p>
          <w:p w14:paraId="0B05322F" w14:textId="77777777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2DA1DAD5" w14:textId="76E744FA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Karlovac I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003860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9/2,  9/3,  12/2,  12/3,  421,  425/2,  431/1,  432,  433/2,  439/2,  440/2,  441/1,  441/2,  441/4,  441/6,  442/1,  443/3,  445/5,  462/2,  475/6,  480/3,  482/3,  484/2,  489,  490/2,  496/2,  497/1,  498/2,  499/5,  500/1,  736/3,  736/7,  737/1,  737/4,  738/2,  755/1,  755/33,  807/2,  1140/3,  1231/2,  1231/7,  1231/9,  1231/15,  1231/16,  2212/1,  2805/2,  2805/18,  2807/1,  2807/2,  2808/4,  2808/11,  2812,  2848/6,  2848/7,  2848/8,  2907/2,  2907/3,  2907/4,</w:t>
            </w:r>
          </w:p>
          <w:p w14:paraId="4FC3EC44" w14:textId="77777777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3A8D9754" w14:textId="11F1AC60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Karlovac II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003860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2/2,  3/6,  3/7,  142,  903/1,  903/11,  903/17,  903/19,  903/20,  903/21,  916/1,  2932/2,  2984/1,  2990/2,  3290,  3416/2,  3779/3,  3952/1,  3954/1,  3954/2,  3993/1,  4050/1,  4050/2,  4104,  4104,  4264/3,  4270/1,  4270/2,  4272/2,  4272/4,  4272/5,</w:t>
            </w:r>
          </w:p>
          <w:p w14:paraId="50BD6F2F" w14:textId="77777777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7807859F" w14:textId="374F907C" w:rsidR="00003860" w:rsidRDefault="00003860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Luka Pokupska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="00162C6E" w:rsidRPr="00162C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297,  300,  437/2,  769,  1266,  1754,  1817/4,  1863/3,  1935,  1940/3,  2014,  2025,  2026,  2090/2,  2091/8,  2100/1,  2104/2,  2105/2,  2106,  2111/2,  2127,  2135/1,  2135/5,  2138/5,  2151,  2152/1,  2152/2,  2160/5,  2162/5,  2172/4,  2182/1,  2182/3,  2183/1,  2183/2,  2184/2,  2193/1,  2193/2,  2194,  2227,  2310,  2394/2,</w:t>
            </w:r>
          </w:p>
          <w:p w14:paraId="38969494" w14:textId="77777777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31122EB7" w14:textId="28327024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Mahično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162C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321/12,  321/16,  1712,  2468/1,  2672/6,  </w:t>
            </w:r>
          </w:p>
          <w:p w14:paraId="7DC5334A" w14:textId="77777777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662FEC58" w14:textId="3CF3DC1D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Popović Brdo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162C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11,  12,  12,  90,  91,  93,  110/2,  252,  272/1,  272/1,  272/1,  272/1,  349,  405/3,  405/3,  405/3,  461,  462,  484/1,  484/2,  798,  800,  1217,  1222,  1226,  1385/19,  1385/32,  1385/33,  1392,  1402/32,</w:t>
            </w:r>
          </w:p>
          <w:p w14:paraId="05E6A358" w14:textId="5259456D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588B2E63" w14:textId="72D5F364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Rečica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162C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15/17,  130,  155/10,  557/1,  557/2,  557/25,  557/27,  557/40,  557/43,  558/1,  559/1,  559/2,  571/3,  621/4,  630/5,  637/4,  638/1,  638/2,  639/4,  639/5,  639/6,  661/2,  749/2,  749/8,  751/3,  752/3,  811/6,  812/6,  813/6,  843/1,  843/3,  844/1,  844/3,  844/4,  860/3,  860/8,  922/1,  973/2,  1048/4,  1055/6,  1055/8,  1056/4,  1146/11,  1146/13,  1153/12,  1153/14,  1157/6,  1157/7,  1383/2,</w:t>
            </w:r>
          </w:p>
          <w:p w14:paraId="02DADAFD" w14:textId="77777777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75B68498" w14:textId="10F50F3D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Skakavac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162C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955,  1261/1,  1772/1,  1941,  2483,  2545,  2708,</w:t>
            </w:r>
          </w:p>
          <w:p w14:paraId="201AC2A0" w14:textId="77777777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2246583C" w14:textId="6BF14751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Šišljavić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162C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815/1,  819/8,  819/11,  819/12,  819/16,  819/39,  1871,</w:t>
            </w:r>
          </w:p>
          <w:p w14:paraId="07ED187B" w14:textId="77777777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3F09572E" w14:textId="0C5B0A3C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Trebinja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 </w:t>
            </w:r>
            <w:r w:rsidRPr="00162C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20/3,  66,  351/1,  351/1,  351/1,  377/2,  395/1,  395/3,  455,  501,  715/2,  1192,  1221, 1886/2,  1886/2,  2006,  2098/2,  2099/2,  2099/3,  2183/95,  2620,  2621,  2622,  2623,  2727,</w:t>
            </w:r>
          </w:p>
          <w:p w14:paraId="4EBC7624" w14:textId="77777777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08890836" w14:textId="3252E08B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Turanj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.</w:t>
            </w:r>
            <w:r w:rsidRPr="00162C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120,  151/1,  151/4,  151/5,  152/1,  153/2,  156/2,  158/1,  159/1,  159/3,  159/4,  161/2,  214/2,  215/2,  216/2,  220/2,  220/3,  222/3,  222/4,  223/2,  223/3,  225/1,  225/3,  225/4,  229/1,  229/2,  230/1,  230/2,  231/2,  423/2,  1201/2,  1202/1,  1203/1,  1203/2,  1208/2,  1210/2,  1263/1,  1263/1,  1263/1,  1268/2,  1269/2,  1272/2,  1279/2,  1280/2,  1282/2,  1284/2,  1289/2,  1290/2,  1293/2,  1295/1,  1302/1,  1304/1,  1306,  1307,  1308/1,  1308/2,  1309/1,  1355/1,  </w:t>
            </w:r>
            <w:r w:rsidRPr="00162C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lastRenderedPageBreak/>
              <w:t>1356/1,  1363/1,  1373/3,  1374/2,  1376/1,  1377/1,  1381/1,  1382/3,  1383/2,  1384/2,  1387/2,  1482/2,  1483/2,  1485/2,  1486/1,  1486/2,  1488/2,  1615/2,  1624/2,  1624/2,  1640/1,  1640/3,  1731/2,  1731/3,  1733/1,  1733/2,  1734/1,  1745/2,  1746/2,  1747/1,  1749/2,  1758/2,  1760/2,  1767/2,  1773/1,  1773/2,  1796/2,  1855/1,  1855/2,  1922</w:t>
            </w: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,</w:t>
            </w:r>
          </w:p>
          <w:p w14:paraId="44601BAC" w14:textId="77777777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795196D5" w14:textId="2CCA947D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Tušilović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162C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176,  250/2,  268/1,  268/1,  393/2,  495/1,  720/1,  720/1,  727/1,  736/12,  736/14,  752/2,  761/9,  1149,  1154/2,  1187,  1188/1,  1188/1,  1253/5,  1315/5,  1315/9,  1544,  1544,  1559/4,  1559/4,  1616/1,  1783,  1783,  1786,  1787,  1813/1,  2597,  2690,  2698,  2698,  2698,  2698,  2741/3,  2759/2,  2793/5,</w:t>
            </w:r>
          </w:p>
          <w:p w14:paraId="4A02F4D0" w14:textId="77777777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595365D4" w14:textId="13DB4DE5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Utinja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162C6E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56,  72,  209/2,  1403/2,  3118,  3922,  4531,  5168,  5223,  5476/1,</w:t>
            </w:r>
          </w:p>
          <w:p w14:paraId="66F28544" w14:textId="77777777" w:rsidR="00162C6E" w:rsidRDefault="00162C6E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7D8E6783" w14:textId="1D518C0E" w:rsidR="00162C6E" w:rsidRDefault="00BF0A0A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Velika Jelsa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BF0A0A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1183/1,  1183/3,  1183/4,  1183/5,  2099/1,  2354/5,  2725,</w:t>
            </w:r>
          </w:p>
          <w:p w14:paraId="506C7FA1" w14:textId="77777777" w:rsidR="00BF0A0A" w:rsidRDefault="00BF0A0A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74F5CCEB" w14:textId="02C2C511" w:rsidR="00BF0A0A" w:rsidRDefault="00BF0A0A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Vukmanić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BF0A0A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338,  475,  475,  809,  918,  1138,  1237,  1783,</w:t>
            </w:r>
          </w:p>
          <w:p w14:paraId="26615195" w14:textId="77777777" w:rsidR="00BF0A0A" w:rsidRDefault="00BF0A0A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180806E0" w14:textId="70272EEF" w:rsidR="00BF0A0A" w:rsidRDefault="00BF0A0A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Zadobarje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. 480,</w:t>
            </w:r>
          </w:p>
          <w:p w14:paraId="08B6E739" w14:textId="77777777" w:rsidR="00BF0A0A" w:rsidRDefault="00BF0A0A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54BDC3DF" w14:textId="34602F87" w:rsidR="00BF0A0A" w:rsidRDefault="00BF0A0A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k.o.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Zagrad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k.č</w:t>
            </w:r>
            <w:proofErr w:type="spellEnd"/>
            <w:r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 xml:space="preserve">. </w:t>
            </w:r>
            <w:r w:rsidRPr="00BF0A0A"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  <w:t>102,  103/3,  564/5,  834,</w:t>
            </w:r>
          </w:p>
          <w:p w14:paraId="0F41EF22" w14:textId="77777777" w:rsidR="004314C8" w:rsidRDefault="004314C8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bdr w:val="none" w:sz="0" w:space="0" w:color="auto" w:frame="1"/>
                <w:lang w:eastAsia="hr-HR"/>
              </w:rPr>
            </w:pPr>
          </w:p>
          <w:p w14:paraId="451008AE" w14:textId="77777777" w:rsidR="004314C8" w:rsidRPr="00411A67" w:rsidRDefault="004314C8" w:rsidP="00411A67">
            <w:pPr>
              <w:spacing w:after="0" w:line="240" w:lineRule="auto"/>
              <w:rPr>
                <w:rFonts w:ascii="Times New Roman" w:eastAsia="Times New Roman" w:hAnsi="Times New Roman" w:cs="Times New Roman"/>
                <w:szCs w:val="24"/>
                <w:lang w:eastAsia="hr-HR"/>
              </w:rPr>
            </w:pPr>
          </w:p>
        </w:tc>
      </w:tr>
    </w:tbl>
    <w:p w14:paraId="0EE707BD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0C38FFB8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60AEC5A2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67B16918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1D3CB619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7360E07D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64876E44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5C00353A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124DE0E1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5FD6C66E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5C969ABC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5849C2D3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1A59E501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44A49E62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5BFB60F8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596D7E14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5A42D241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67B734F8" w14:textId="77777777" w:rsidR="00625776" w:rsidRDefault="00625776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2F3AE56F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3DD3D4B6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05A4E8A1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3636496C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5C24D6C0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5F75111B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0613CA10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4238371C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00EA0293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17CBB6D8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36D8FF1F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0D0346FA" w14:textId="77777777" w:rsidR="00BF0A0A" w:rsidRDefault="00BF0A0A" w:rsidP="00F812C9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b/>
          <w:szCs w:val="24"/>
        </w:rPr>
      </w:pPr>
    </w:p>
    <w:p w14:paraId="69C732A7" w14:textId="57C5F319" w:rsidR="00FA32A8" w:rsidRPr="00F812C9" w:rsidRDefault="00FA32A8" w:rsidP="00E813BD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szCs w:val="24"/>
        </w:rPr>
      </w:pPr>
      <w:r w:rsidRPr="001A13C7">
        <w:rPr>
          <w:rFonts w:ascii="Times New Roman" w:hAnsi="Times New Roman" w:cs="Times New Roman"/>
          <w:b/>
          <w:szCs w:val="24"/>
        </w:rPr>
        <w:lastRenderedPageBreak/>
        <w:t>DETALJNA RAZRADA</w:t>
      </w:r>
      <w:r w:rsidRPr="001A13C7">
        <w:rPr>
          <w:rFonts w:ascii="Times New Roman" w:hAnsi="Times New Roman" w:cs="Times New Roman"/>
          <w:szCs w:val="24"/>
        </w:rPr>
        <w:t xml:space="preserve"> </w:t>
      </w:r>
      <w:r w:rsidR="00196D1C" w:rsidRPr="001A13C7">
        <w:rPr>
          <w:rFonts w:ascii="Times New Roman" w:hAnsi="Times New Roman" w:cs="Times New Roman"/>
          <w:b/>
          <w:bCs/>
          <w:szCs w:val="24"/>
        </w:rPr>
        <w:t>PRVIH IZMJENA I DOPUNA</w:t>
      </w:r>
      <w:r w:rsidR="00196D1C" w:rsidRPr="001A13C7">
        <w:rPr>
          <w:rFonts w:ascii="Times New Roman" w:hAnsi="Times New Roman" w:cs="Times New Roman"/>
          <w:szCs w:val="24"/>
        </w:rPr>
        <w:t xml:space="preserve"> </w:t>
      </w:r>
      <w:r w:rsidRPr="001A13C7">
        <w:rPr>
          <w:rFonts w:ascii="Times New Roman" w:hAnsi="Times New Roman" w:cs="Times New Roman"/>
          <w:b/>
          <w:szCs w:val="24"/>
        </w:rPr>
        <w:t xml:space="preserve">PROGRAMA RASPOLAGANJA POLJOPRIVREDNIM ZEMLJIŠTEM U VLASNIŠTVU REPUBLIKE HRVATSKE ZA </w:t>
      </w:r>
      <w:r w:rsidR="005F1BA3" w:rsidRPr="001A13C7">
        <w:rPr>
          <w:rFonts w:ascii="Times New Roman" w:hAnsi="Times New Roman" w:cs="Times New Roman"/>
          <w:b/>
          <w:szCs w:val="24"/>
        </w:rPr>
        <w:t>GRAD</w:t>
      </w:r>
      <w:r w:rsidR="00625776" w:rsidRPr="001A13C7">
        <w:rPr>
          <w:rFonts w:ascii="Times New Roman" w:hAnsi="Times New Roman" w:cs="Times New Roman"/>
          <w:b/>
          <w:szCs w:val="24"/>
        </w:rPr>
        <w:t xml:space="preserve"> KARLOVAC</w:t>
      </w:r>
      <w:r w:rsidR="001A13C7" w:rsidRPr="001A13C7">
        <w:rPr>
          <w:rFonts w:ascii="Times New Roman" w:hAnsi="Times New Roman" w:cs="Times New Roman"/>
          <w:b/>
          <w:szCs w:val="24"/>
        </w:rPr>
        <w:t xml:space="preserve"> U ODNOSU NA PROGRAM</w:t>
      </w:r>
    </w:p>
    <w:p w14:paraId="19EF2A5B" w14:textId="77777777" w:rsidR="00FA32A8" w:rsidRPr="00411A67" w:rsidRDefault="00FA32A8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073897F0" w14:textId="77777777" w:rsidR="00FA32A8" w:rsidRPr="00411A67" w:rsidRDefault="00FA32A8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129927A" w14:textId="366F49EA" w:rsidR="00820358" w:rsidRPr="00411A67" w:rsidRDefault="00B94AB5" w:rsidP="0001749C">
      <w:pPr>
        <w:pStyle w:val="Odlomakpopisa"/>
        <w:numPr>
          <w:ilvl w:val="0"/>
          <w:numId w:val="30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Cs w:val="24"/>
        </w:rPr>
      </w:pPr>
      <w:r>
        <w:rPr>
          <w:rFonts w:ascii="Times New Roman" w:hAnsi="Times New Roman" w:cs="Times New Roman"/>
          <w:b/>
          <w:szCs w:val="24"/>
        </w:rPr>
        <w:t>KATASTARSKI</w:t>
      </w:r>
      <w:r w:rsidR="00354F99" w:rsidRPr="00411A67">
        <w:rPr>
          <w:rFonts w:ascii="Times New Roman" w:hAnsi="Times New Roman" w:cs="Times New Roman"/>
          <w:b/>
          <w:szCs w:val="24"/>
        </w:rPr>
        <w:t xml:space="preserve"> PODACI O </w:t>
      </w:r>
      <w:bookmarkEnd w:id="0"/>
      <w:r w:rsidR="005F1BA3" w:rsidRPr="00411A67">
        <w:rPr>
          <w:rFonts w:ascii="Times New Roman" w:hAnsi="Times New Roman" w:cs="Times New Roman"/>
          <w:b/>
          <w:szCs w:val="24"/>
        </w:rPr>
        <w:t>GRADU</w:t>
      </w:r>
      <w:r w:rsidR="00393663">
        <w:rPr>
          <w:rFonts w:ascii="Times New Roman" w:hAnsi="Times New Roman" w:cs="Times New Roman"/>
          <w:b/>
          <w:szCs w:val="24"/>
        </w:rPr>
        <w:t xml:space="preserve"> KARLOVCU</w:t>
      </w:r>
    </w:p>
    <w:p w14:paraId="52E52650" w14:textId="77777777" w:rsidR="00010C1F" w:rsidRPr="00411A67" w:rsidRDefault="00010C1F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3BFBBCA8" w14:textId="017384A3" w:rsidR="00010C1F" w:rsidRPr="00411A67" w:rsidRDefault="00393663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Grad Karlovac</w:t>
      </w:r>
      <w:r w:rsidR="009C1CB1" w:rsidRPr="00411A67">
        <w:rPr>
          <w:rFonts w:ascii="Times New Roman" w:hAnsi="Times New Roman" w:cs="Times New Roman"/>
          <w:szCs w:val="24"/>
        </w:rPr>
        <w:t xml:space="preserve"> </w:t>
      </w:r>
      <w:r w:rsidR="008647ED" w:rsidRPr="00411A67">
        <w:rPr>
          <w:rFonts w:ascii="Times New Roman" w:hAnsi="Times New Roman" w:cs="Times New Roman"/>
          <w:szCs w:val="24"/>
        </w:rPr>
        <w:t xml:space="preserve">prostire se na površini od </w:t>
      </w:r>
      <w:r>
        <w:rPr>
          <w:rFonts w:ascii="Times New Roman" w:hAnsi="Times New Roman" w:cs="Times New Roman"/>
          <w:szCs w:val="24"/>
        </w:rPr>
        <w:t>401,10</w:t>
      </w:r>
      <w:r w:rsidR="00086139" w:rsidRPr="00411A67">
        <w:rPr>
          <w:rFonts w:ascii="Times New Roman" w:hAnsi="Times New Roman" w:cs="Times New Roman"/>
          <w:szCs w:val="24"/>
        </w:rPr>
        <w:t xml:space="preserve"> </w:t>
      </w:r>
      <w:r w:rsidR="008647ED" w:rsidRPr="00411A67">
        <w:rPr>
          <w:rFonts w:ascii="Times New Roman" w:hAnsi="Times New Roman" w:cs="Times New Roman"/>
          <w:szCs w:val="24"/>
        </w:rPr>
        <w:t>km</w:t>
      </w:r>
      <w:r w:rsidR="008647ED" w:rsidRPr="00411A67">
        <w:rPr>
          <w:rFonts w:ascii="Times New Roman" w:hAnsi="Times New Roman" w:cs="Times New Roman"/>
          <w:szCs w:val="24"/>
          <w:vertAlign w:val="superscript"/>
        </w:rPr>
        <w:t>2</w:t>
      </w:r>
      <w:r w:rsidR="008647ED" w:rsidRPr="00411A67">
        <w:rPr>
          <w:rFonts w:ascii="Times New Roman" w:hAnsi="Times New Roman" w:cs="Times New Roman"/>
          <w:szCs w:val="24"/>
        </w:rPr>
        <w:t xml:space="preserve"> i sastoji se od </w:t>
      </w:r>
      <w:r w:rsidR="00A74BF3">
        <w:rPr>
          <w:rFonts w:ascii="Times New Roman" w:hAnsi="Times New Roman" w:cs="Times New Roman"/>
          <w:szCs w:val="24"/>
        </w:rPr>
        <w:t>32</w:t>
      </w:r>
      <w:r w:rsidR="00411A67">
        <w:rPr>
          <w:rFonts w:ascii="Times New Roman" w:hAnsi="Times New Roman" w:cs="Times New Roman"/>
          <w:szCs w:val="24"/>
        </w:rPr>
        <w:t xml:space="preserve"> katastarsk</w:t>
      </w:r>
      <w:r w:rsidR="00625776">
        <w:rPr>
          <w:rFonts w:ascii="Times New Roman" w:hAnsi="Times New Roman" w:cs="Times New Roman"/>
          <w:szCs w:val="24"/>
        </w:rPr>
        <w:t xml:space="preserve">e </w:t>
      </w:r>
      <w:r w:rsidR="00411A67">
        <w:rPr>
          <w:rFonts w:ascii="Times New Roman" w:hAnsi="Times New Roman" w:cs="Times New Roman"/>
          <w:szCs w:val="24"/>
        </w:rPr>
        <w:t>općin</w:t>
      </w:r>
      <w:r w:rsidR="00625776">
        <w:rPr>
          <w:rFonts w:ascii="Times New Roman" w:hAnsi="Times New Roman" w:cs="Times New Roman"/>
          <w:szCs w:val="24"/>
        </w:rPr>
        <w:t>e</w:t>
      </w:r>
      <w:r w:rsidR="008647ED" w:rsidRPr="00411A67">
        <w:rPr>
          <w:rFonts w:ascii="Times New Roman" w:hAnsi="Times New Roman" w:cs="Times New Roman"/>
          <w:szCs w:val="24"/>
        </w:rPr>
        <w:t>:</w:t>
      </w:r>
      <w:r w:rsidR="00086139" w:rsidRPr="00411A67">
        <w:rPr>
          <w:rFonts w:ascii="Times New Roman" w:hAnsi="Times New Roman" w:cs="Times New Roman"/>
          <w:sz w:val="21"/>
          <w:szCs w:val="21"/>
          <w:shd w:val="clear" w:color="auto" w:fill="FFFFFF"/>
        </w:rPr>
        <w:t> </w:t>
      </w:r>
      <w:r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Banska Selnica, Banski </w:t>
      </w:r>
      <w:proofErr w:type="spellStart"/>
      <w:r w:rsidRPr="00A74BF3">
        <w:rPr>
          <w:rFonts w:ascii="Times New Roman" w:hAnsi="Times New Roman" w:cs="Times New Roman"/>
          <w:szCs w:val="24"/>
          <w:shd w:val="clear" w:color="auto" w:fill="FFFFFF"/>
        </w:rPr>
        <w:t>Kovačevac</w:t>
      </w:r>
      <w:proofErr w:type="spellEnd"/>
      <w:r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Banski Moravci, </w:t>
      </w:r>
      <w:proofErr w:type="spellStart"/>
      <w:r w:rsidRPr="00A74BF3">
        <w:rPr>
          <w:rFonts w:ascii="Times New Roman" w:hAnsi="Times New Roman" w:cs="Times New Roman"/>
          <w:szCs w:val="24"/>
          <w:shd w:val="clear" w:color="auto" w:fill="FFFFFF"/>
        </w:rPr>
        <w:t>Barilović</w:t>
      </w:r>
      <w:proofErr w:type="spellEnd"/>
      <w:r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</w:t>
      </w:r>
      <w:proofErr w:type="spellStart"/>
      <w:r w:rsidRPr="00A74BF3">
        <w:rPr>
          <w:rFonts w:ascii="Times New Roman" w:hAnsi="Times New Roman" w:cs="Times New Roman"/>
          <w:szCs w:val="24"/>
          <w:shd w:val="clear" w:color="auto" w:fill="FFFFFF"/>
        </w:rPr>
        <w:t>Blatnica</w:t>
      </w:r>
      <w:proofErr w:type="spellEnd"/>
      <w:r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 Pokupska, Cerovac </w:t>
      </w:r>
      <w:proofErr w:type="spellStart"/>
      <w:r w:rsidRPr="00A74BF3">
        <w:rPr>
          <w:rFonts w:ascii="Times New Roman" w:hAnsi="Times New Roman" w:cs="Times New Roman"/>
          <w:szCs w:val="24"/>
          <w:shd w:val="clear" w:color="auto" w:fill="FFFFFF"/>
        </w:rPr>
        <w:t>Vukmanički</w:t>
      </w:r>
      <w:proofErr w:type="spellEnd"/>
      <w:r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Donje </w:t>
      </w:r>
      <w:proofErr w:type="spellStart"/>
      <w:r w:rsidRPr="00A74BF3">
        <w:rPr>
          <w:rFonts w:ascii="Times New Roman" w:hAnsi="Times New Roman" w:cs="Times New Roman"/>
          <w:szCs w:val="24"/>
          <w:shd w:val="clear" w:color="auto" w:fill="FFFFFF"/>
        </w:rPr>
        <w:t>M</w:t>
      </w:r>
      <w:r w:rsidR="00A74BF3">
        <w:rPr>
          <w:rFonts w:ascii="Times New Roman" w:hAnsi="Times New Roman" w:cs="Times New Roman"/>
          <w:szCs w:val="24"/>
          <w:shd w:val="clear" w:color="auto" w:fill="FFFFFF"/>
        </w:rPr>
        <w:t>e</w:t>
      </w:r>
      <w:r w:rsidRPr="00A74BF3">
        <w:rPr>
          <w:rFonts w:ascii="Times New Roman" w:hAnsi="Times New Roman" w:cs="Times New Roman"/>
          <w:szCs w:val="24"/>
          <w:shd w:val="clear" w:color="auto" w:fill="FFFFFF"/>
        </w:rPr>
        <w:t>kušje</w:t>
      </w:r>
      <w:proofErr w:type="spellEnd"/>
      <w:r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Donje </w:t>
      </w:r>
      <w:proofErr w:type="spellStart"/>
      <w:r w:rsidRPr="00A74BF3">
        <w:rPr>
          <w:rFonts w:ascii="Times New Roman" w:hAnsi="Times New Roman" w:cs="Times New Roman"/>
          <w:szCs w:val="24"/>
          <w:shd w:val="clear" w:color="auto" w:fill="FFFFFF"/>
        </w:rPr>
        <w:t>Pokupje</w:t>
      </w:r>
      <w:proofErr w:type="spellEnd"/>
      <w:r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Donji Sjeničak, Gornje </w:t>
      </w:r>
      <w:proofErr w:type="spellStart"/>
      <w:r w:rsidRPr="00A74BF3">
        <w:rPr>
          <w:rFonts w:ascii="Times New Roman" w:hAnsi="Times New Roman" w:cs="Times New Roman"/>
          <w:szCs w:val="24"/>
          <w:shd w:val="clear" w:color="auto" w:fill="FFFFFF"/>
        </w:rPr>
        <w:t>Mekušje</w:t>
      </w:r>
      <w:proofErr w:type="spellEnd"/>
      <w:r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</w:t>
      </w:r>
      <w:r w:rsidR="00A74BF3">
        <w:rPr>
          <w:rFonts w:ascii="Times New Roman" w:hAnsi="Times New Roman" w:cs="Times New Roman"/>
          <w:szCs w:val="24"/>
          <w:shd w:val="clear" w:color="auto" w:fill="FFFFFF"/>
        </w:rPr>
        <w:t xml:space="preserve">Gornje Stative, </w:t>
      </w:r>
      <w:r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Gornji Sjeničak, Kamensko, Karlovac I, Karlovac II, Luka Pokupska, </w:t>
      </w:r>
      <w:proofErr w:type="spellStart"/>
      <w:r w:rsidRPr="00A74BF3">
        <w:rPr>
          <w:rFonts w:ascii="Times New Roman" w:hAnsi="Times New Roman" w:cs="Times New Roman"/>
          <w:szCs w:val="24"/>
          <w:shd w:val="clear" w:color="auto" w:fill="FFFFFF"/>
        </w:rPr>
        <w:t>Mahi</w:t>
      </w:r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>čno</w:t>
      </w:r>
      <w:proofErr w:type="spellEnd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Mala </w:t>
      </w:r>
      <w:proofErr w:type="spellStart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>Švarča</w:t>
      </w:r>
      <w:proofErr w:type="spellEnd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</w:t>
      </w:r>
      <w:r w:rsidR="00A74BF3">
        <w:rPr>
          <w:rFonts w:ascii="Times New Roman" w:hAnsi="Times New Roman" w:cs="Times New Roman"/>
          <w:szCs w:val="24"/>
          <w:shd w:val="clear" w:color="auto" w:fill="FFFFFF"/>
        </w:rPr>
        <w:t xml:space="preserve">Mrzlo Polje </w:t>
      </w:r>
      <w:proofErr w:type="spellStart"/>
      <w:r w:rsidR="00A74BF3">
        <w:rPr>
          <w:rFonts w:ascii="Times New Roman" w:hAnsi="Times New Roman" w:cs="Times New Roman"/>
          <w:szCs w:val="24"/>
          <w:shd w:val="clear" w:color="auto" w:fill="FFFFFF"/>
        </w:rPr>
        <w:t>Mrežničko</w:t>
      </w:r>
      <w:proofErr w:type="spellEnd"/>
      <w:r w:rsidR="00A74BF3">
        <w:rPr>
          <w:rFonts w:ascii="Times New Roman" w:hAnsi="Times New Roman" w:cs="Times New Roman"/>
          <w:szCs w:val="24"/>
          <w:shd w:val="clear" w:color="auto" w:fill="FFFFFF"/>
        </w:rPr>
        <w:t xml:space="preserve">, </w:t>
      </w:r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Popović Brdo, </w:t>
      </w:r>
      <w:proofErr w:type="spellStart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>Rečica</w:t>
      </w:r>
      <w:proofErr w:type="spellEnd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Skakavac, </w:t>
      </w:r>
      <w:proofErr w:type="spellStart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>Šišljavić</w:t>
      </w:r>
      <w:proofErr w:type="spellEnd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Trebinja, </w:t>
      </w:r>
      <w:proofErr w:type="spellStart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>Turanj</w:t>
      </w:r>
      <w:proofErr w:type="spellEnd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</w:t>
      </w:r>
      <w:proofErr w:type="spellStart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>Tušilović</w:t>
      </w:r>
      <w:proofErr w:type="spellEnd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</w:t>
      </w:r>
      <w:proofErr w:type="spellStart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>Utinja</w:t>
      </w:r>
      <w:proofErr w:type="spellEnd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Velika Jelsa, </w:t>
      </w:r>
      <w:proofErr w:type="spellStart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>Vukmanić</w:t>
      </w:r>
      <w:proofErr w:type="spellEnd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 xml:space="preserve">, </w:t>
      </w:r>
      <w:proofErr w:type="spellStart"/>
      <w:r w:rsidR="00A74BF3" w:rsidRPr="00A74BF3">
        <w:rPr>
          <w:rFonts w:ascii="Times New Roman" w:hAnsi="Times New Roman" w:cs="Times New Roman"/>
          <w:szCs w:val="24"/>
          <w:shd w:val="clear" w:color="auto" w:fill="FFFFFF"/>
        </w:rPr>
        <w:t>Zadobarje</w:t>
      </w:r>
      <w:proofErr w:type="spellEnd"/>
      <w:r w:rsidR="00A74BF3">
        <w:rPr>
          <w:rFonts w:ascii="Times New Roman" w:hAnsi="Times New Roman" w:cs="Times New Roman"/>
          <w:szCs w:val="24"/>
          <w:shd w:val="clear" w:color="auto" w:fill="FFFFFF"/>
        </w:rPr>
        <w:t xml:space="preserve">, </w:t>
      </w:r>
      <w:proofErr w:type="spellStart"/>
      <w:r w:rsidR="00A74BF3">
        <w:rPr>
          <w:rFonts w:ascii="Times New Roman" w:hAnsi="Times New Roman" w:cs="Times New Roman"/>
          <w:szCs w:val="24"/>
          <w:shd w:val="clear" w:color="auto" w:fill="FFFFFF"/>
        </w:rPr>
        <w:t>Zagrad</w:t>
      </w:r>
      <w:proofErr w:type="spellEnd"/>
      <w:r w:rsidR="00A74BF3">
        <w:rPr>
          <w:rFonts w:ascii="Times New Roman" w:hAnsi="Times New Roman" w:cs="Times New Roman"/>
          <w:szCs w:val="24"/>
          <w:shd w:val="clear" w:color="auto" w:fill="FFFFFF"/>
        </w:rPr>
        <w:t xml:space="preserve"> i </w:t>
      </w:r>
      <w:proofErr w:type="spellStart"/>
      <w:r w:rsidR="00A74BF3">
        <w:rPr>
          <w:rFonts w:ascii="Times New Roman" w:hAnsi="Times New Roman" w:cs="Times New Roman"/>
          <w:szCs w:val="24"/>
          <w:shd w:val="clear" w:color="auto" w:fill="FFFFFF"/>
        </w:rPr>
        <w:t>Zagradci</w:t>
      </w:r>
      <w:proofErr w:type="spellEnd"/>
      <w:r w:rsidR="00086139" w:rsidRPr="00A74BF3">
        <w:rPr>
          <w:rFonts w:ascii="Times New Roman" w:hAnsi="Times New Roman" w:cs="Times New Roman"/>
          <w:szCs w:val="24"/>
        </w:rPr>
        <w:t xml:space="preserve"> prikazanih na </w:t>
      </w:r>
      <w:r w:rsidR="0087509E" w:rsidRPr="00A74BF3">
        <w:rPr>
          <w:rFonts w:ascii="Times New Roman" w:hAnsi="Times New Roman" w:cs="Times New Roman"/>
          <w:szCs w:val="24"/>
        </w:rPr>
        <w:t>s</w:t>
      </w:r>
      <w:r w:rsidR="00086139" w:rsidRPr="00A74BF3">
        <w:rPr>
          <w:rFonts w:ascii="Times New Roman" w:hAnsi="Times New Roman" w:cs="Times New Roman"/>
          <w:szCs w:val="24"/>
        </w:rPr>
        <w:t>lici 1.</w:t>
      </w:r>
      <w:r w:rsidR="00086139" w:rsidRPr="00411A67">
        <w:rPr>
          <w:rFonts w:ascii="Times New Roman" w:hAnsi="Times New Roman" w:cs="Times New Roman"/>
          <w:szCs w:val="24"/>
        </w:rPr>
        <w:t xml:space="preserve">  </w:t>
      </w:r>
    </w:p>
    <w:p w14:paraId="43813A98" w14:textId="77777777" w:rsidR="0082487C" w:rsidRPr="00411A67" w:rsidRDefault="0082487C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4FB1B096" w14:textId="7426FCF8" w:rsidR="005B08D0" w:rsidRPr="00411A67" w:rsidRDefault="00A74BF3" w:rsidP="008717AB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>
        <w:rPr>
          <w:noProof/>
          <w:lang w:eastAsia="hr-HR"/>
        </w:rPr>
        <w:drawing>
          <wp:inline distT="0" distB="0" distL="0" distR="0" wp14:anchorId="16C39901" wp14:editId="2DDBBF9E">
            <wp:extent cx="5731510" cy="4131310"/>
            <wp:effectExtent l="0" t="0" r="2540" b="2540"/>
            <wp:docPr id="15392372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237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3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D03C63" w14:textId="6C97E815" w:rsidR="00206170" w:rsidRPr="00411A67" w:rsidRDefault="00206170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Slika </w:t>
      </w:r>
      <w:r w:rsidR="009C6D4A" w:rsidRPr="00411A67">
        <w:rPr>
          <w:rFonts w:ascii="Times New Roman" w:hAnsi="Times New Roman" w:cs="Times New Roman"/>
          <w:szCs w:val="24"/>
        </w:rPr>
        <w:t>1</w:t>
      </w:r>
      <w:r w:rsidRPr="00411A67">
        <w:rPr>
          <w:rFonts w:ascii="Times New Roman" w:hAnsi="Times New Roman" w:cs="Times New Roman"/>
          <w:szCs w:val="24"/>
        </w:rPr>
        <w:t xml:space="preserve">: </w:t>
      </w:r>
      <w:r w:rsidR="00B94AB5">
        <w:rPr>
          <w:rFonts w:ascii="Times New Roman" w:hAnsi="Times New Roman" w:cs="Times New Roman"/>
          <w:szCs w:val="24"/>
        </w:rPr>
        <w:t xml:space="preserve">Katastarske općine </w:t>
      </w:r>
      <w:r w:rsidR="00B94AB5" w:rsidRPr="00B400D5">
        <w:rPr>
          <w:rFonts w:ascii="Times New Roman" w:hAnsi="Times New Roman" w:cs="Times New Roman"/>
          <w:szCs w:val="24"/>
        </w:rPr>
        <w:t>Grada</w:t>
      </w:r>
      <w:r w:rsidR="00625776">
        <w:rPr>
          <w:rFonts w:ascii="Times New Roman" w:hAnsi="Times New Roman" w:cs="Times New Roman"/>
          <w:szCs w:val="24"/>
        </w:rPr>
        <w:t xml:space="preserve"> Karlovca</w:t>
      </w:r>
      <w:r w:rsidR="00922AC7" w:rsidRPr="00411A67">
        <w:rPr>
          <w:rFonts w:ascii="Times New Roman" w:hAnsi="Times New Roman" w:cs="Times New Roman"/>
          <w:szCs w:val="24"/>
        </w:rPr>
        <w:t xml:space="preserve">, </w:t>
      </w:r>
      <w:r w:rsidRPr="00411A67">
        <w:rPr>
          <w:rFonts w:ascii="Times New Roman" w:hAnsi="Times New Roman" w:cs="Times New Roman"/>
          <w:szCs w:val="24"/>
        </w:rPr>
        <w:t xml:space="preserve">Izvor: </w:t>
      </w:r>
      <w:r w:rsidR="00922AC7" w:rsidRPr="00411A67">
        <w:rPr>
          <w:rFonts w:ascii="Times New Roman" w:hAnsi="Times New Roman" w:cs="Times New Roman"/>
          <w:szCs w:val="24"/>
        </w:rPr>
        <w:t xml:space="preserve">Državna geodetska uprava - </w:t>
      </w:r>
      <w:r w:rsidRPr="00411A67">
        <w:rPr>
          <w:rFonts w:ascii="Times New Roman" w:hAnsi="Times New Roman" w:cs="Times New Roman"/>
          <w:szCs w:val="24"/>
        </w:rPr>
        <w:t>obrada autora</w:t>
      </w:r>
    </w:p>
    <w:p w14:paraId="45A99042" w14:textId="77777777" w:rsidR="00E67E16" w:rsidRPr="00411A67" w:rsidRDefault="00E67E16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4"/>
          <w:lang w:eastAsia="hr-HR"/>
        </w:rPr>
      </w:pPr>
    </w:p>
    <w:p w14:paraId="15101C34" w14:textId="77777777" w:rsidR="00E67E16" w:rsidRPr="00411A67" w:rsidRDefault="00E67E16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616C3C5" w14:textId="1762F619" w:rsidR="007642B8" w:rsidRPr="00411A67" w:rsidRDefault="0038288E" w:rsidP="0001749C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1" w:name="_Toc512267630"/>
      <w:r w:rsidRPr="00411A67">
        <w:rPr>
          <w:rFonts w:ascii="Times New Roman" w:hAnsi="Times New Roman" w:cs="Times New Roman"/>
          <w:b/>
          <w:sz w:val="24"/>
          <w:szCs w:val="24"/>
        </w:rPr>
        <w:t>GOSPODARENJE POLJOPRIVREDNIM ZEMLJIŠTEM</w:t>
      </w:r>
      <w:r w:rsidR="004E33A7" w:rsidRPr="00411A67">
        <w:rPr>
          <w:rFonts w:ascii="Times New Roman" w:hAnsi="Times New Roman" w:cs="Times New Roman"/>
          <w:b/>
          <w:sz w:val="24"/>
          <w:szCs w:val="24"/>
        </w:rPr>
        <w:t xml:space="preserve"> U VLASNIŠTVU REPUBLIKE HRVATSKE</w:t>
      </w:r>
      <w:bookmarkEnd w:id="1"/>
      <w:r w:rsidR="00045AE0" w:rsidRPr="00411A67">
        <w:rPr>
          <w:rFonts w:ascii="Times New Roman" w:hAnsi="Times New Roman" w:cs="Times New Roman"/>
          <w:b/>
          <w:sz w:val="24"/>
          <w:szCs w:val="24"/>
        </w:rPr>
        <w:t xml:space="preserve"> ZA </w:t>
      </w:r>
      <w:r w:rsidR="005F1BA3" w:rsidRPr="00411A67">
        <w:rPr>
          <w:rFonts w:ascii="Times New Roman" w:hAnsi="Times New Roman" w:cs="Times New Roman"/>
          <w:b/>
          <w:sz w:val="24"/>
          <w:szCs w:val="24"/>
        </w:rPr>
        <w:t>GRAD</w:t>
      </w:r>
      <w:r w:rsidR="00D47506">
        <w:rPr>
          <w:rFonts w:ascii="Times New Roman" w:hAnsi="Times New Roman" w:cs="Times New Roman"/>
          <w:b/>
          <w:sz w:val="24"/>
          <w:szCs w:val="24"/>
        </w:rPr>
        <w:t>/OPĆINU</w:t>
      </w:r>
    </w:p>
    <w:p w14:paraId="52611DFA" w14:textId="77777777" w:rsidR="002F0658" w:rsidRPr="00411A67" w:rsidRDefault="002F0658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72C7EF9C" w14:textId="09D20776" w:rsidR="002F0658" w:rsidRPr="00411A67" w:rsidRDefault="002F0658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hr-HR"/>
        </w:rPr>
      </w:pPr>
      <w:r w:rsidRPr="00411A67">
        <w:rPr>
          <w:rFonts w:ascii="Times New Roman" w:hAnsi="Times New Roman" w:cs="Times New Roman"/>
          <w:szCs w:val="24"/>
        </w:rPr>
        <w:t>Sukladno Zakonu o poljoprivrednom zemljištu (NN 20/</w:t>
      </w:r>
      <w:r w:rsidR="00F910FF">
        <w:rPr>
          <w:rFonts w:ascii="Times New Roman" w:hAnsi="Times New Roman" w:cs="Times New Roman"/>
          <w:szCs w:val="24"/>
        </w:rPr>
        <w:t xml:space="preserve">18, </w:t>
      </w:r>
      <w:r w:rsidR="00F910FF" w:rsidRPr="00411A67">
        <w:rPr>
          <w:rFonts w:ascii="Times New Roman" w:hAnsi="Times New Roman" w:cs="Times New Roman"/>
          <w:szCs w:val="24"/>
        </w:rPr>
        <w:t>NN</w:t>
      </w:r>
      <w:r w:rsidR="00F910FF">
        <w:rPr>
          <w:rFonts w:ascii="Times New Roman" w:hAnsi="Times New Roman" w:cs="Times New Roman"/>
          <w:szCs w:val="24"/>
        </w:rPr>
        <w:t xml:space="preserve"> 115/18, </w:t>
      </w:r>
      <w:r w:rsidR="00F910FF" w:rsidRPr="00411A67">
        <w:rPr>
          <w:rFonts w:ascii="Times New Roman" w:hAnsi="Times New Roman" w:cs="Times New Roman"/>
          <w:szCs w:val="24"/>
        </w:rPr>
        <w:t>NN</w:t>
      </w:r>
      <w:r w:rsidR="00F910FF">
        <w:rPr>
          <w:rFonts w:ascii="Times New Roman" w:hAnsi="Times New Roman" w:cs="Times New Roman"/>
          <w:szCs w:val="24"/>
        </w:rPr>
        <w:t xml:space="preserve"> 98/19 i </w:t>
      </w:r>
      <w:r w:rsidR="00F910FF" w:rsidRPr="00411A67">
        <w:rPr>
          <w:rFonts w:ascii="Times New Roman" w:hAnsi="Times New Roman" w:cs="Times New Roman"/>
          <w:szCs w:val="24"/>
        </w:rPr>
        <w:t>NN</w:t>
      </w:r>
      <w:r w:rsidR="00F910FF">
        <w:rPr>
          <w:rFonts w:ascii="Times New Roman" w:hAnsi="Times New Roman" w:cs="Times New Roman"/>
          <w:szCs w:val="24"/>
        </w:rPr>
        <w:t xml:space="preserve"> 57/22</w:t>
      </w:r>
      <w:r w:rsidR="00294986" w:rsidRPr="00411A67">
        <w:rPr>
          <w:rFonts w:ascii="Times New Roman" w:hAnsi="Times New Roman" w:cs="Times New Roman"/>
          <w:szCs w:val="24"/>
        </w:rPr>
        <w:t>, u daljnjem tekstu: Zakon</w:t>
      </w:r>
      <w:r w:rsidRPr="00411A67">
        <w:rPr>
          <w:rFonts w:ascii="Times New Roman" w:hAnsi="Times New Roman" w:cs="Times New Roman"/>
          <w:szCs w:val="24"/>
        </w:rPr>
        <w:t>) p</w:t>
      </w:r>
      <w:r w:rsidRPr="00411A67">
        <w:rPr>
          <w:rStyle w:val="fontstyle01"/>
          <w:color w:val="auto"/>
        </w:rPr>
        <w:t xml:space="preserve">oljoprivredno </w:t>
      </w:r>
      <w:r w:rsidRPr="00411A67">
        <w:rPr>
          <w:rStyle w:val="fontstyle01"/>
        </w:rPr>
        <w:t>zemljište je dobro od interesa za Republiku Hrvatsku i ima njezinu</w:t>
      </w:r>
      <w:r w:rsidRPr="00411A67">
        <w:rPr>
          <w:rFonts w:ascii="Times New Roman" w:hAnsi="Times New Roman" w:cs="Times New Roman"/>
          <w:color w:val="000000"/>
          <w:szCs w:val="24"/>
        </w:rPr>
        <w:t xml:space="preserve"> </w:t>
      </w:r>
      <w:r w:rsidRPr="00411A67">
        <w:rPr>
          <w:rStyle w:val="fontstyle01"/>
        </w:rPr>
        <w:t xml:space="preserve">osobitu zaštitu. </w:t>
      </w:r>
      <w:r w:rsidR="00EF495B" w:rsidRPr="004472A6">
        <w:rPr>
          <w:rFonts w:ascii="Times New Roman"/>
          <w:szCs w:val="24"/>
        </w:rPr>
        <w:t>Poljoprivrednim zemlji</w:t>
      </w:r>
      <w:r w:rsidR="00EF495B" w:rsidRPr="004472A6">
        <w:rPr>
          <w:rFonts w:ascii="Times New Roman"/>
          <w:szCs w:val="24"/>
        </w:rPr>
        <w:t>š</w:t>
      </w:r>
      <w:r w:rsidR="00EF495B" w:rsidRPr="004472A6">
        <w:rPr>
          <w:rFonts w:ascii="Times New Roman"/>
          <w:szCs w:val="24"/>
        </w:rPr>
        <w:t>tem, u smislu ovoga Zakona, smatraju se poljoprivredne povr</w:t>
      </w:r>
      <w:r w:rsidR="00EF495B" w:rsidRPr="004472A6">
        <w:rPr>
          <w:rFonts w:ascii="Times New Roman"/>
          <w:szCs w:val="24"/>
        </w:rPr>
        <w:t>š</w:t>
      </w:r>
      <w:r w:rsidR="00EF495B" w:rsidRPr="004472A6">
        <w:rPr>
          <w:rFonts w:ascii="Times New Roman"/>
          <w:szCs w:val="24"/>
        </w:rPr>
        <w:t>ine koje su po na</w:t>
      </w:r>
      <w:r w:rsidR="00EF495B" w:rsidRPr="004472A6">
        <w:rPr>
          <w:rFonts w:ascii="Times New Roman"/>
          <w:szCs w:val="24"/>
        </w:rPr>
        <w:t>č</w:t>
      </w:r>
      <w:r w:rsidR="00EF495B" w:rsidRPr="004472A6">
        <w:rPr>
          <w:rFonts w:ascii="Times New Roman"/>
          <w:szCs w:val="24"/>
        </w:rPr>
        <w:t>inu uporabe u katastru opisane kao: oranice, vrtovi, livade, pa</w:t>
      </w:r>
      <w:r w:rsidR="00EF495B" w:rsidRPr="004472A6">
        <w:rPr>
          <w:rFonts w:ascii="Times New Roman"/>
          <w:szCs w:val="24"/>
        </w:rPr>
        <w:t>š</w:t>
      </w:r>
      <w:r w:rsidR="00EF495B" w:rsidRPr="004472A6">
        <w:rPr>
          <w:rFonts w:ascii="Times New Roman"/>
          <w:szCs w:val="24"/>
        </w:rPr>
        <w:t>njaci, vo</w:t>
      </w:r>
      <w:r w:rsidR="00EF495B" w:rsidRPr="004472A6">
        <w:rPr>
          <w:rFonts w:ascii="Times New Roman"/>
          <w:szCs w:val="24"/>
        </w:rPr>
        <w:t>ć</w:t>
      </w:r>
      <w:r w:rsidR="00EF495B" w:rsidRPr="004472A6">
        <w:rPr>
          <w:rFonts w:ascii="Times New Roman"/>
          <w:szCs w:val="24"/>
        </w:rPr>
        <w:t xml:space="preserve">njaci, maslinici, vinogradi, </w:t>
      </w:r>
      <w:r w:rsidR="00EF495B" w:rsidRPr="00EF495B">
        <w:rPr>
          <w:rFonts w:ascii="Times New Roman"/>
          <w:szCs w:val="24"/>
        </w:rPr>
        <w:t>ribnjaci, trstici i mo</w:t>
      </w:r>
      <w:r w:rsidR="00EF495B" w:rsidRPr="00EF495B">
        <w:rPr>
          <w:rFonts w:ascii="Times New Roman"/>
          <w:szCs w:val="24"/>
        </w:rPr>
        <w:t>č</w:t>
      </w:r>
      <w:r w:rsidR="00EF495B" w:rsidRPr="00EF495B">
        <w:rPr>
          <w:rFonts w:ascii="Times New Roman"/>
          <w:szCs w:val="24"/>
        </w:rPr>
        <w:t>vare, kao i drugo zemlji</w:t>
      </w:r>
      <w:r w:rsidR="00EF495B" w:rsidRPr="00EF495B">
        <w:rPr>
          <w:rFonts w:ascii="Times New Roman"/>
          <w:szCs w:val="24"/>
        </w:rPr>
        <w:t>š</w:t>
      </w:r>
      <w:r w:rsidR="00EF495B" w:rsidRPr="00EF495B">
        <w:rPr>
          <w:rFonts w:ascii="Times New Roman"/>
          <w:szCs w:val="24"/>
        </w:rPr>
        <w:t>te koje se mo</w:t>
      </w:r>
      <w:r w:rsidR="00EF495B" w:rsidRPr="00EF495B">
        <w:rPr>
          <w:rFonts w:ascii="Times New Roman"/>
          <w:szCs w:val="24"/>
        </w:rPr>
        <w:t>ž</w:t>
      </w:r>
      <w:r w:rsidR="00EF495B" w:rsidRPr="00EF495B">
        <w:rPr>
          <w:rFonts w:ascii="Times New Roman"/>
          <w:szCs w:val="24"/>
        </w:rPr>
        <w:t xml:space="preserve">e privesti poljoprivrednoj proizvodnji </w:t>
      </w:r>
      <w:r w:rsidR="00EF495B" w:rsidRPr="00EF495B">
        <w:rPr>
          <w:rFonts w:ascii="Times New Roman"/>
          <w:szCs w:val="24"/>
          <w:shd w:val="clear" w:color="auto" w:fill="FFFFFF"/>
        </w:rPr>
        <w:t>sukladno prostornom planu</w:t>
      </w:r>
      <w:r w:rsidR="00EF495B" w:rsidRPr="00EF495B">
        <w:rPr>
          <w:rFonts w:ascii="Times New Roman"/>
          <w:szCs w:val="24"/>
        </w:rPr>
        <w:t>.</w:t>
      </w:r>
    </w:p>
    <w:p w14:paraId="7B40342C" w14:textId="77777777" w:rsidR="00AE222F" w:rsidRPr="00411A67" w:rsidRDefault="00AE222F" w:rsidP="00FA32A8">
      <w:pPr>
        <w:spacing w:after="0" w:line="240" w:lineRule="auto"/>
        <w:jc w:val="both"/>
        <w:rPr>
          <w:rStyle w:val="fontstyle01"/>
        </w:rPr>
      </w:pPr>
    </w:p>
    <w:p w14:paraId="691E699A" w14:textId="77777777" w:rsidR="002F0658" w:rsidRPr="00411A67" w:rsidRDefault="002F0658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hr-HR"/>
        </w:rPr>
      </w:pPr>
      <w:r w:rsidRPr="00411A67">
        <w:rPr>
          <w:rStyle w:val="fontstyle01"/>
        </w:rPr>
        <w:lastRenderedPageBreak/>
        <w:t>Poljoprivredno zemljište mora se održavati pogodnim za poljoprivrednu</w:t>
      </w:r>
      <w:r w:rsidRPr="00411A67">
        <w:rPr>
          <w:rFonts w:ascii="Times New Roman" w:hAnsi="Times New Roman" w:cs="Times New Roman"/>
          <w:color w:val="000000"/>
          <w:szCs w:val="24"/>
        </w:rPr>
        <w:br/>
      </w:r>
      <w:r w:rsidRPr="00411A67">
        <w:rPr>
          <w:rStyle w:val="fontstyle01"/>
        </w:rPr>
        <w:t>proizvodnju. Pod održavanjem poljoprivrednog zemljišta pogodnim za poljoprivrednu</w:t>
      </w:r>
      <w:r w:rsidRPr="00411A67">
        <w:rPr>
          <w:rFonts w:ascii="Times New Roman" w:hAnsi="Times New Roman" w:cs="Times New Roman"/>
          <w:color w:val="000000"/>
          <w:szCs w:val="24"/>
        </w:rPr>
        <w:br/>
      </w:r>
      <w:r w:rsidRPr="00411A67">
        <w:rPr>
          <w:rStyle w:val="fontstyle01"/>
        </w:rPr>
        <w:t>proizvodnju smatra se sprječavanje njegove zakorovljenosti i obrastanja višegodišnjim</w:t>
      </w:r>
      <w:r w:rsidRPr="00411A67">
        <w:rPr>
          <w:rFonts w:ascii="Times New Roman" w:hAnsi="Times New Roman" w:cs="Times New Roman"/>
          <w:color w:val="000000"/>
          <w:szCs w:val="24"/>
        </w:rPr>
        <w:br/>
      </w:r>
      <w:r w:rsidRPr="00411A67">
        <w:rPr>
          <w:rStyle w:val="fontstyle01"/>
        </w:rPr>
        <w:t>raslinjem, kao i smanjenje njegove plodnosti.</w:t>
      </w:r>
    </w:p>
    <w:p w14:paraId="4EC62F42" w14:textId="77777777" w:rsidR="00294986" w:rsidRPr="00411A67" w:rsidRDefault="00294986" w:rsidP="00FA32A8">
      <w:pPr>
        <w:spacing w:after="0" w:line="240" w:lineRule="auto"/>
        <w:jc w:val="both"/>
        <w:rPr>
          <w:rFonts w:ascii="Times New Roman" w:hAnsi="Times New Roman" w:cs="Times New Roman"/>
          <w:color w:val="000000"/>
          <w:szCs w:val="24"/>
        </w:rPr>
      </w:pPr>
    </w:p>
    <w:p w14:paraId="240FC98D" w14:textId="77777777" w:rsidR="00C0624A" w:rsidRPr="00411A67" w:rsidRDefault="00C0624A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hr-HR"/>
        </w:rPr>
      </w:pPr>
      <w:r w:rsidRPr="00411A67">
        <w:rPr>
          <w:rFonts w:ascii="Times New Roman" w:hAnsi="Times New Roman" w:cs="Times New Roman"/>
          <w:color w:val="000000"/>
          <w:szCs w:val="24"/>
        </w:rPr>
        <w:t>Raspolaganje poljoprivrednim zemljištem u vlasništvu države u smislu ovoga</w:t>
      </w:r>
      <w:r w:rsidRPr="00411A67">
        <w:rPr>
          <w:rFonts w:ascii="Times New Roman" w:hAnsi="Times New Roman" w:cs="Times New Roman"/>
          <w:color w:val="000000"/>
          <w:szCs w:val="24"/>
        </w:rPr>
        <w:br/>
        <w:t>Zakona predstavlja: zakup i zakup za ribnjake, zakup zajedničkih pašnjaka, privremeno korištenje, zamjena, prodaja, prodaja izravnom pogodbom, davanje na korištenje izravnom pogodbom, razvrgnuće suvlasničke zajednice, osnivanje prava građenja i osnivanje prava služnosti.</w:t>
      </w:r>
    </w:p>
    <w:p w14:paraId="315AAA52" w14:textId="77777777" w:rsidR="00107DEE" w:rsidRPr="00411A67" w:rsidRDefault="00107DEE" w:rsidP="00E813BD">
      <w:pPr>
        <w:spacing w:after="0" w:line="257" w:lineRule="auto"/>
        <w:rPr>
          <w:rFonts w:ascii="Times New Roman" w:hAnsi="Times New Roman" w:cs="Times New Roman"/>
        </w:rPr>
      </w:pPr>
      <w:bookmarkStart w:id="2" w:name="_Toc512267631"/>
    </w:p>
    <w:p w14:paraId="7E44E939" w14:textId="77777777" w:rsidR="004E33A7" w:rsidRPr="00411A67" w:rsidRDefault="00A027D5" w:rsidP="0001749C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r w:rsidRPr="00411A67">
        <w:rPr>
          <w:rFonts w:ascii="Times New Roman" w:hAnsi="Times New Roman" w:cs="Times New Roman"/>
          <w:b/>
          <w:sz w:val="24"/>
          <w:szCs w:val="24"/>
        </w:rPr>
        <w:t xml:space="preserve">UKUPNA POVRŠINA POLJOPRIVREDNOG ZEMLJIŠTA U VLASNIŠTVU </w:t>
      </w:r>
      <w:bookmarkEnd w:id="2"/>
      <w:r w:rsidR="003F2C4A" w:rsidRPr="00411A67">
        <w:rPr>
          <w:rFonts w:ascii="Times New Roman" w:hAnsi="Times New Roman" w:cs="Times New Roman"/>
          <w:b/>
          <w:sz w:val="24"/>
          <w:szCs w:val="24"/>
        </w:rPr>
        <w:t>REPUBLIKE HRVATSKE</w:t>
      </w:r>
    </w:p>
    <w:p w14:paraId="34B41CF4" w14:textId="77777777" w:rsidR="004E33A7" w:rsidRPr="00411A67" w:rsidRDefault="004E33A7" w:rsidP="00FA32A8">
      <w:pPr>
        <w:spacing w:after="0" w:line="240" w:lineRule="auto"/>
        <w:ind w:left="360"/>
        <w:jc w:val="both"/>
        <w:rPr>
          <w:rFonts w:ascii="Times New Roman" w:hAnsi="Times New Roman" w:cs="Times New Roman"/>
          <w:color w:val="FF0000"/>
          <w:szCs w:val="24"/>
        </w:rPr>
      </w:pPr>
    </w:p>
    <w:p w14:paraId="6CF4B663" w14:textId="323B5F4B" w:rsidR="009749AE" w:rsidRPr="00411A67" w:rsidRDefault="00D33670" w:rsidP="00BF463B">
      <w:pPr>
        <w:spacing w:line="240" w:lineRule="auto"/>
        <w:jc w:val="both"/>
        <w:rPr>
          <w:rFonts w:ascii="Times New Roman" w:hAnsi="Times New Roman" w:cs="Times New Roman"/>
          <w:shd w:val="clear" w:color="auto" w:fill="FFFFFF"/>
        </w:rPr>
      </w:pPr>
      <w:r>
        <w:rPr>
          <w:rFonts w:ascii="Times New Roman" w:hAnsi="Times New Roman" w:cs="Times New Roman"/>
          <w:shd w:val="clear" w:color="auto" w:fill="FFFFFF"/>
        </w:rPr>
        <w:t>Prema</w:t>
      </w:r>
      <w:r w:rsidR="0046107F">
        <w:rPr>
          <w:rFonts w:ascii="Times New Roman" w:hAnsi="Times New Roman" w:cs="Times New Roman"/>
          <w:shd w:val="clear" w:color="auto" w:fill="FFFFFF"/>
        </w:rPr>
        <w:t xml:space="preserve"> dosada prikupljenim</w:t>
      </w:r>
      <w:r>
        <w:rPr>
          <w:rFonts w:ascii="Times New Roman" w:hAnsi="Times New Roman" w:cs="Times New Roman"/>
          <w:shd w:val="clear" w:color="auto" w:fill="FFFFFF"/>
        </w:rPr>
        <w:t xml:space="preserve"> službenim podacima katastra, zemljišnih knjiga</w:t>
      </w:r>
      <w:r w:rsidR="00F94B60">
        <w:rPr>
          <w:rFonts w:ascii="Times New Roman" w:hAnsi="Times New Roman" w:cs="Times New Roman"/>
          <w:shd w:val="clear" w:color="auto" w:fill="FFFFFF"/>
        </w:rPr>
        <w:t>, pristiglih očitovanja nadležnih institucija i</w:t>
      </w:r>
      <w:r>
        <w:rPr>
          <w:rFonts w:ascii="Times New Roman" w:hAnsi="Times New Roman" w:cs="Times New Roman"/>
          <w:shd w:val="clear" w:color="auto" w:fill="FFFFFF"/>
        </w:rPr>
        <w:t xml:space="preserve"> druge dokumentacije površina</w:t>
      </w:r>
      <w:r w:rsidR="00484864">
        <w:rPr>
          <w:rFonts w:ascii="Times New Roman" w:hAnsi="Times New Roman" w:cs="Times New Roman"/>
          <w:shd w:val="clear" w:color="auto" w:fill="FFFFFF"/>
        </w:rPr>
        <w:t xml:space="preserve"> poljoprivrednog zemljišta u vlasništvu RH na području Grada</w:t>
      </w:r>
      <w:r w:rsidR="00D001D9">
        <w:rPr>
          <w:rFonts w:ascii="Times New Roman" w:hAnsi="Times New Roman" w:cs="Times New Roman"/>
          <w:shd w:val="clear" w:color="auto" w:fill="FFFFFF"/>
        </w:rPr>
        <w:t xml:space="preserve"> Karlovca</w:t>
      </w:r>
      <w:r>
        <w:rPr>
          <w:rFonts w:ascii="Times New Roman" w:hAnsi="Times New Roman" w:cs="Times New Roman"/>
          <w:shd w:val="clear" w:color="auto" w:fill="FFFFFF"/>
        </w:rPr>
        <w:t xml:space="preserve"> </w:t>
      </w:r>
      <w:r w:rsidR="00301E62" w:rsidRPr="00411A67">
        <w:rPr>
          <w:rFonts w:ascii="Times New Roman" w:hAnsi="Times New Roman" w:cs="Times New Roman"/>
          <w:shd w:val="clear" w:color="auto" w:fill="FFFFFF"/>
        </w:rPr>
        <w:t xml:space="preserve">iznosi </w:t>
      </w:r>
      <w:r w:rsidR="0062577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737,2751</w:t>
      </w:r>
      <w:r w:rsidR="0071097C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2A0210" w:rsidRPr="00411A67">
        <w:rPr>
          <w:rFonts w:ascii="Times New Roman" w:hAnsi="Times New Roman" w:cs="Times New Roman"/>
          <w:color w:val="222222"/>
          <w:szCs w:val="24"/>
          <w:shd w:val="clear" w:color="auto" w:fill="FFFFFF"/>
        </w:rPr>
        <w:t>ha.</w:t>
      </w:r>
    </w:p>
    <w:p w14:paraId="61EE4C05" w14:textId="653C999F" w:rsidR="004A1D57" w:rsidRPr="00411A67" w:rsidRDefault="004A1D57" w:rsidP="00E813BD">
      <w:pPr>
        <w:spacing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Popis svih katastarskih čestica poljoprivrednog zemljišta u vlasništvu RH kojima raspolaže </w:t>
      </w:r>
      <w:r w:rsidR="00393663">
        <w:rPr>
          <w:rFonts w:ascii="Times New Roman" w:hAnsi="Times New Roman" w:cs="Times New Roman"/>
          <w:szCs w:val="24"/>
        </w:rPr>
        <w:t>Grad Karlovac</w:t>
      </w:r>
      <w:r w:rsidR="00382DC6">
        <w:rPr>
          <w:rFonts w:ascii="Times New Roman" w:hAnsi="Times New Roman" w:cs="Times New Roman"/>
          <w:szCs w:val="24"/>
        </w:rPr>
        <w:t xml:space="preserve"> temeljem Prvih Izmjena i dopuna Programa</w:t>
      </w:r>
      <w:r w:rsidRPr="00411A67">
        <w:rPr>
          <w:rFonts w:ascii="Times New Roman" w:hAnsi="Times New Roman" w:cs="Times New Roman"/>
          <w:szCs w:val="24"/>
        </w:rPr>
        <w:t xml:space="preserve"> nalazi se u</w:t>
      </w:r>
      <w:r w:rsidR="00775121">
        <w:rPr>
          <w:rFonts w:ascii="Times New Roman" w:hAnsi="Times New Roman" w:cs="Times New Roman"/>
          <w:szCs w:val="24"/>
        </w:rPr>
        <w:t xml:space="preserve"> </w:t>
      </w:r>
      <w:proofErr w:type="spellStart"/>
      <w:r w:rsidR="00775121">
        <w:rPr>
          <w:rFonts w:ascii="Times New Roman" w:hAnsi="Times New Roman" w:cs="Times New Roman"/>
          <w:szCs w:val="24"/>
        </w:rPr>
        <w:t>excel</w:t>
      </w:r>
      <w:proofErr w:type="spellEnd"/>
      <w:r w:rsidRPr="00411A67">
        <w:rPr>
          <w:rFonts w:ascii="Times New Roman" w:hAnsi="Times New Roman" w:cs="Times New Roman"/>
          <w:szCs w:val="24"/>
        </w:rPr>
        <w:t xml:space="preserve"> </w:t>
      </w:r>
      <w:r w:rsidR="00D33670">
        <w:rPr>
          <w:rFonts w:ascii="Times New Roman" w:hAnsi="Times New Roman" w:cs="Times New Roman"/>
          <w:szCs w:val="24"/>
        </w:rPr>
        <w:t>TABLICI V1</w:t>
      </w:r>
      <w:r w:rsidRPr="00411A67">
        <w:rPr>
          <w:rFonts w:ascii="Times New Roman" w:hAnsi="Times New Roman" w:cs="Times New Roman"/>
          <w:szCs w:val="24"/>
        </w:rPr>
        <w:t xml:space="preserve">. </w:t>
      </w:r>
    </w:p>
    <w:p w14:paraId="257518A6" w14:textId="0CB2A793" w:rsidR="00413917" w:rsidRPr="00411A67" w:rsidRDefault="008E0B9A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Prikaz </w:t>
      </w:r>
      <w:r w:rsidR="00413917" w:rsidRPr="00411A67">
        <w:rPr>
          <w:rFonts w:ascii="Times New Roman" w:hAnsi="Times New Roman" w:cs="Times New Roman"/>
          <w:szCs w:val="24"/>
        </w:rPr>
        <w:t>katastarskih čestica poljoprivrednog zemljišta u vlasništvu RH</w:t>
      </w:r>
      <w:r w:rsidR="008B2586">
        <w:rPr>
          <w:rFonts w:ascii="Times New Roman" w:hAnsi="Times New Roman" w:cs="Times New Roman"/>
          <w:szCs w:val="24"/>
        </w:rPr>
        <w:t xml:space="preserve"> na području Grada</w:t>
      </w:r>
      <w:r w:rsidR="00BF0A0A">
        <w:rPr>
          <w:rFonts w:ascii="Times New Roman" w:hAnsi="Times New Roman" w:cs="Times New Roman"/>
          <w:szCs w:val="24"/>
        </w:rPr>
        <w:t xml:space="preserve"> Karlovca</w:t>
      </w:r>
      <w:r w:rsidR="00413917" w:rsidRPr="00411A67">
        <w:rPr>
          <w:rFonts w:ascii="Times New Roman" w:hAnsi="Times New Roman" w:cs="Times New Roman"/>
          <w:szCs w:val="24"/>
        </w:rPr>
        <w:t xml:space="preserve"> s podlogom digitalne </w:t>
      </w:r>
      <w:proofErr w:type="spellStart"/>
      <w:r w:rsidR="00413917" w:rsidRPr="00411A67">
        <w:rPr>
          <w:rFonts w:ascii="Times New Roman" w:hAnsi="Times New Roman" w:cs="Times New Roman"/>
          <w:szCs w:val="24"/>
        </w:rPr>
        <w:t>ortofoto</w:t>
      </w:r>
      <w:proofErr w:type="spellEnd"/>
      <w:r w:rsidR="00413917" w:rsidRPr="00411A67">
        <w:rPr>
          <w:rFonts w:ascii="Times New Roman" w:hAnsi="Times New Roman" w:cs="Times New Roman"/>
          <w:szCs w:val="24"/>
        </w:rPr>
        <w:t xml:space="preserve"> karte izrađena </w:t>
      </w:r>
      <w:r w:rsidR="00BD11FB" w:rsidRPr="00411A67">
        <w:rPr>
          <w:rFonts w:ascii="Times New Roman" w:hAnsi="Times New Roman" w:cs="Times New Roman"/>
          <w:szCs w:val="24"/>
        </w:rPr>
        <w:t xml:space="preserve">je </w:t>
      </w:r>
      <w:r w:rsidR="00413917" w:rsidRPr="00411A67">
        <w:rPr>
          <w:rFonts w:ascii="Times New Roman" w:hAnsi="Times New Roman" w:cs="Times New Roman"/>
          <w:szCs w:val="24"/>
        </w:rPr>
        <w:t xml:space="preserve">prema službeno dostavljenim podacima Državne geodetske uprave za potrebe izrade </w:t>
      </w:r>
      <w:r w:rsidR="00382DC6">
        <w:rPr>
          <w:rFonts w:ascii="Times New Roman" w:hAnsi="Times New Roman" w:cs="Times New Roman"/>
          <w:szCs w:val="24"/>
        </w:rPr>
        <w:t>Prvih</w:t>
      </w:r>
      <w:r w:rsidR="00382DC6">
        <w:rPr>
          <w:rFonts w:ascii="Times New Roman" w:hAnsi="Times New Roman" w:cs="Times New Roman"/>
          <w:szCs w:val="24"/>
        </w:rPr>
        <w:t xml:space="preserve"> Izmjena i dopuna </w:t>
      </w:r>
      <w:r w:rsidR="00413917" w:rsidRPr="00411A67">
        <w:rPr>
          <w:rFonts w:ascii="Times New Roman" w:hAnsi="Times New Roman" w:cs="Times New Roman"/>
          <w:szCs w:val="24"/>
        </w:rPr>
        <w:t xml:space="preserve">Programa </w:t>
      </w:r>
      <w:r w:rsidR="00045AE0" w:rsidRPr="00411A67">
        <w:rPr>
          <w:rFonts w:ascii="Times New Roman" w:hAnsi="Times New Roman" w:cs="Times New Roman"/>
          <w:szCs w:val="24"/>
        </w:rPr>
        <w:t xml:space="preserve">i </w:t>
      </w:r>
      <w:r w:rsidR="00413917" w:rsidRPr="00411A67">
        <w:rPr>
          <w:rFonts w:ascii="Times New Roman" w:hAnsi="Times New Roman" w:cs="Times New Roman"/>
          <w:szCs w:val="24"/>
        </w:rPr>
        <w:t xml:space="preserve">nalazi se u </w:t>
      </w:r>
      <w:r>
        <w:rPr>
          <w:rFonts w:ascii="Times New Roman" w:hAnsi="Times New Roman" w:cs="Times New Roman"/>
          <w:szCs w:val="24"/>
        </w:rPr>
        <w:t>prilogu KARTOGRAFSKI PRIKAZ 1</w:t>
      </w:r>
      <w:r w:rsidR="00F94B60">
        <w:rPr>
          <w:rFonts w:ascii="Times New Roman" w:hAnsi="Times New Roman" w:cs="Times New Roman"/>
          <w:szCs w:val="24"/>
        </w:rPr>
        <w:t>,</w:t>
      </w:r>
      <w:r w:rsidR="00F94B60" w:rsidRPr="00411A67">
        <w:rPr>
          <w:rFonts w:ascii="Times New Roman" w:hAnsi="Times New Roman" w:cs="Times New Roman"/>
          <w:szCs w:val="24"/>
        </w:rPr>
        <w:t xml:space="preserve"> </w:t>
      </w:r>
      <w:r w:rsidR="00F94B60">
        <w:rPr>
          <w:rFonts w:ascii="Times New Roman" w:hAnsi="Times New Roman" w:cs="Times New Roman"/>
          <w:szCs w:val="24"/>
        </w:rPr>
        <w:t xml:space="preserve">a njegov </w:t>
      </w:r>
      <w:r w:rsidR="00413917" w:rsidRPr="00411A67">
        <w:rPr>
          <w:rFonts w:ascii="Times New Roman" w:hAnsi="Times New Roman" w:cs="Times New Roman"/>
          <w:szCs w:val="24"/>
        </w:rPr>
        <w:t>umanjeni prikaz vidljiv na slici 2.</w:t>
      </w:r>
      <w:r w:rsidR="00395CBA" w:rsidRPr="00411A67">
        <w:rPr>
          <w:rFonts w:ascii="Times New Roman" w:hAnsi="Times New Roman" w:cs="Times New Roman"/>
          <w:szCs w:val="24"/>
        </w:rPr>
        <w:t xml:space="preserve"> </w:t>
      </w:r>
    </w:p>
    <w:p w14:paraId="183F5B5E" w14:textId="688F678D" w:rsidR="00204948" w:rsidRPr="00411A67" w:rsidRDefault="009A6A2A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  <w:highlight w:val="yellow"/>
        </w:rPr>
      </w:pPr>
      <w:r>
        <w:rPr>
          <w:rFonts w:ascii="Times New Roman" w:hAnsi="Times New Roman" w:cs="Times New Roman"/>
          <w:noProof/>
          <w:szCs w:val="24"/>
          <w:lang w:eastAsia="hr-HR"/>
        </w:rPr>
        <w:drawing>
          <wp:inline distT="0" distB="0" distL="0" distR="0" wp14:anchorId="608485E8" wp14:editId="6C5A6BF3">
            <wp:extent cx="3090404" cy="4367175"/>
            <wp:effectExtent l="0" t="0" r="0" b="0"/>
            <wp:docPr id="114456748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567481" name="Slika 114456748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7619" cy="4391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A0EE6D" w14:textId="25B97D8C" w:rsidR="00623C21" w:rsidRPr="00411A67" w:rsidRDefault="00623C21" w:rsidP="009A6A2A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Slika </w:t>
      </w:r>
      <w:r w:rsidR="00413917" w:rsidRPr="00411A67">
        <w:rPr>
          <w:rFonts w:ascii="Times New Roman" w:hAnsi="Times New Roman" w:cs="Times New Roman"/>
          <w:szCs w:val="24"/>
        </w:rPr>
        <w:t>2</w:t>
      </w:r>
      <w:r w:rsidRPr="00411A67">
        <w:rPr>
          <w:rFonts w:ascii="Times New Roman" w:hAnsi="Times New Roman" w:cs="Times New Roman"/>
          <w:szCs w:val="24"/>
        </w:rPr>
        <w:t>:</w:t>
      </w:r>
      <w:r w:rsidR="00E813BD">
        <w:rPr>
          <w:rFonts w:ascii="Times New Roman" w:hAnsi="Times New Roman" w:cs="Times New Roman"/>
          <w:szCs w:val="24"/>
        </w:rPr>
        <w:t xml:space="preserve"> </w:t>
      </w:r>
      <w:r w:rsidR="00AF5476">
        <w:rPr>
          <w:rFonts w:ascii="Times New Roman" w:hAnsi="Times New Roman" w:cs="Times New Roman"/>
          <w:szCs w:val="24"/>
        </w:rPr>
        <w:t>Ukupna površina</w:t>
      </w:r>
      <w:r w:rsidRPr="00411A67">
        <w:rPr>
          <w:rFonts w:ascii="Times New Roman" w:hAnsi="Times New Roman" w:cs="Times New Roman"/>
          <w:szCs w:val="24"/>
        </w:rPr>
        <w:t xml:space="preserve"> </w:t>
      </w:r>
      <w:r w:rsidR="002A0210" w:rsidRPr="00411A67">
        <w:rPr>
          <w:rFonts w:ascii="Times New Roman" w:hAnsi="Times New Roman" w:cs="Times New Roman"/>
          <w:szCs w:val="24"/>
        </w:rPr>
        <w:t>d</w:t>
      </w:r>
      <w:r w:rsidRPr="00411A67">
        <w:rPr>
          <w:rFonts w:ascii="Times New Roman" w:hAnsi="Times New Roman" w:cs="Times New Roman"/>
          <w:szCs w:val="24"/>
        </w:rPr>
        <w:t>ržavno</w:t>
      </w:r>
      <w:r w:rsidR="002A0210" w:rsidRPr="00411A67">
        <w:rPr>
          <w:rFonts w:ascii="Times New Roman" w:hAnsi="Times New Roman" w:cs="Times New Roman"/>
          <w:szCs w:val="24"/>
        </w:rPr>
        <w:t>g</w:t>
      </w:r>
      <w:r w:rsidRPr="00411A67">
        <w:rPr>
          <w:rFonts w:ascii="Times New Roman" w:hAnsi="Times New Roman" w:cs="Times New Roman"/>
          <w:szCs w:val="24"/>
        </w:rPr>
        <w:t xml:space="preserve"> poljoprivredno</w:t>
      </w:r>
      <w:r w:rsidR="00E813BD">
        <w:rPr>
          <w:rFonts w:ascii="Times New Roman" w:hAnsi="Times New Roman" w:cs="Times New Roman"/>
          <w:szCs w:val="24"/>
        </w:rPr>
        <w:t>g</w:t>
      </w:r>
      <w:r w:rsidRPr="00411A67">
        <w:rPr>
          <w:rFonts w:ascii="Times New Roman" w:hAnsi="Times New Roman" w:cs="Times New Roman"/>
          <w:szCs w:val="24"/>
        </w:rPr>
        <w:t xml:space="preserve"> zemljišt</w:t>
      </w:r>
      <w:r w:rsidR="00E813BD">
        <w:rPr>
          <w:rFonts w:ascii="Times New Roman" w:hAnsi="Times New Roman" w:cs="Times New Roman"/>
          <w:szCs w:val="24"/>
        </w:rPr>
        <w:t xml:space="preserve">a </w:t>
      </w:r>
      <w:r w:rsidRPr="00411A67">
        <w:rPr>
          <w:rFonts w:ascii="Times New Roman" w:hAnsi="Times New Roman" w:cs="Times New Roman"/>
          <w:szCs w:val="24"/>
        </w:rPr>
        <w:t xml:space="preserve">na području </w:t>
      </w:r>
      <w:r w:rsidR="009A4F77" w:rsidRPr="00411A67">
        <w:rPr>
          <w:rFonts w:ascii="Times New Roman" w:hAnsi="Times New Roman" w:cs="Times New Roman"/>
          <w:szCs w:val="24"/>
        </w:rPr>
        <w:t>Grad</w:t>
      </w:r>
      <w:r w:rsidR="009A4F77">
        <w:rPr>
          <w:rFonts w:ascii="Times New Roman" w:hAnsi="Times New Roman" w:cs="Times New Roman"/>
          <w:szCs w:val="24"/>
        </w:rPr>
        <w:t>a</w:t>
      </w:r>
      <w:r w:rsidR="009A6A2A">
        <w:rPr>
          <w:rFonts w:ascii="Times New Roman" w:hAnsi="Times New Roman" w:cs="Times New Roman"/>
          <w:szCs w:val="24"/>
        </w:rPr>
        <w:t xml:space="preserve"> Karlovca</w:t>
      </w:r>
      <w:r w:rsidR="00E813BD" w:rsidRPr="00E813BD">
        <w:rPr>
          <w:rFonts w:ascii="Times New Roman" w:hAnsi="Times New Roman" w:cs="Times New Roman"/>
          <w:szCs w:val="24"/>
        </w:rPr>
        <w:t xml:space="preserve"> </w:t>
      </w:r>
      <w:r w:rsidR="00E813BD">
        <w:rPr>
          <w:rFonts w:ascii="Times New Roman" w:hAnsi="Times New Roman" w:cs="Times New Roman"/>
          <w:szCs w:val="24"/>
        </w:rPr>
        <w:t xml:space="preserve">temeljem </w:t>
      </w:r>
      <w:r w:rsidR="00382DC6">
        <w:rPr>
          <w:rFonts w:ascii="Times New Roman" w:hAnsi="Times New Roman" w:cs="Times New Roman"/>
          <w:szCs w:val="24"/>
        </w:rPr>
        <w:t>P</w:t>
      </w:r>
      <w:r w:rsidR="00E813BD">
        <w:rPr>
          <w:rFonts w:ascii="Times New Roman" w:hAnsi="Times New Roman" w:cs="Times New Roman"/>
          <w:szCs w:val="24"/>
        </w:rPr>
        <w:t>rvih izmjena i dopuna Programa</w:t>
      </w:r>
    </w:p>
    <w:p w14:paraId="68A259B3" w14:textId="5DD35092" w:rsidR="009F3879" w:rsidRPr="00411A67" w:rsidRDefault="00623C21" w:rsidP="009A6A2A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>Izvor: Državna geodetska uprava, obrada autora</w:t>
      </w:r>
    </w:p>
    <w:p w14:paraId="5C333837" w14:textId="77777777" w:rsidR="00502EA6" w:rsidRPr="00411A67" w:rsidRDefault="00502EA6" w:rsidP="00107DEE">
      <w:pPr>
        <w:spacing w:after="0" w:line="240" w:lineRule="auto"/>
        <w:rPr>
          <w:rFonts w:ascii="Times New Roman" w:hAnsi="Times New Roman" w:cs="Times New Roman"/>
          <w:szCs w:val="24"/>
        </w:rPr>
      </w:pPr>
    </w:p>
    <w:p w14:paraId="3400894C" w14:textId="77777777" w:rsidR="004F0E1A" w:rsidRPr="00411A67" w:rsidRDefault="001A57FA" w:rsidP="00647DE9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3" w:name="_Toc512267632"/>
      <w:r w:rsidRPr="00411A67">
        <w:rPr>
          <w:rFonts w:ascii="Times New Roman" w:hAnsi="Times New Roman" w:cs="Times New Roman"/>
          <w:b/>
          <w:sz w:val="24"/>
          <w:szCs w:val="24"/>
        </w:rPr>
        <w:t>PODA</w:t>
      </w:r>
      <w:r w:rsidR="00080D3E" w:rsidRPr="00411A67">
        <w:rPr>
          <w:rFonts w:ascii="Times New Roman" w:hAnsi="Times New Roman" w:cs="Times New Roman"/>
          <w:b/>
          <w:sz w:val="24"/>
          <w:szCs w:val="24"/>
        </w:rPr>
        <w:t>CI</w:t>
      </w:r>
      <w:r w:rsidRPr="00411A67">
        <w:rPr>
          <w:rFonts w:ascii="Times New Roman" w:hAnsi="Times New Roman" w:cs="Times New Roman"/>
          <w:b/>
          <w:sz w:val="24"/>
          <w:szCs w:val="24"/>
        </w:rPr>
        <w:t xml:space="preserve"> O DOSADAŠNJEM RASPOLAGANJU POLJOPRIVREDNIM ZEMLJIŠTEM U VLASNIŠTVU DRŽAVE</w:t>
      </w:r>
      <w:bookmarkEnd w:id="3"/>
      <w:r w:rsidRPr="00411A67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139FF0FE" w14:textId="77777777" w:rsidR="00B86FA9" w:rsidRPr="00411A67" w:rsidRDefault="00B86FA9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08752767" w14:textId="56E76DAE" w:rsidR="00694A1D" w:rsidRPr="00411A67" w:rsidRDefault="0070133D" w:rsidP="00120623">
      <w:pPr>
        <w:spacing w:after="200" w:line="276" w:lineRule="auto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>Poljoprivrednim zemljište</w:t>
      </w:r>
      <w:r w:rsidR="00AE222F" w:rsidRPr="00411A67">
        <w:rPr>
          <w:rFonts w:ascii="Times New Roman" w:hAnsi="Times New Roman" w:cs="Times New Roman"/>
          <w:szCs w:val="24"/>
        </w:rPr>
        <w:t>m</w:t>
      </w:r>
      <w:r w:rsidRPr="00411A67">
        <w:rPr>
          <w:rFonts w:ascii="Times New Roman" w:hAnsi="Times New Roman" w:cs="Times New Roman"/>
          <w:szCs w:val="24"/>
        </w:rPr>
        <w:t xml:space="preserve"> u vlasništvu Republike Hrvatske na području </w:t>
      </w:r>
      <w:r w:rsidR="00E512CF" w:rsidRPr="00411A67">
        <w:rPr>
          <w:rFonts w:ascii="Times New Roman" w:hAnsi="Times New Roman" w:cs="Times New Roman"/>
          <w:szCs w:val="24"/>
        </w:rPr>
        <w:t>Grad</w:t>
      </w:r>
      <w:r w:rsidR="00E512CF">
        <w:rPr>
          <w:rFonts w:ascii="Times New Roman" w:hAnsi="Times New Roman" w:cs="Times New Roman"/>
          <w:szCs w:val="24"/>
        </w:rPr>
        <w:t>a</w:t>
      </w:r>
      <w:r w:rsidR="009A6A2A">
        <w:rPr>
          <w:rFonts w:ascii="Times New Roman" w:hAnsi="Times New Roman" w:cs="Times New Roman"/>
          <w:szCs w:val="24"/>
        </w:rPr>
        <w:t xml:space="preserve"> Karlovca</w:t>
      </w:r>
      <w:r w:rsidR="00E512CF" w:rsidRPr="00411A67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raspola</w:t>
      </w:r>
      <w:r w:rsidR="00202ED1" w:rsidRPr="00411A67">
        <w:rPr>
          <w:rFonts w:ascii="Times New Roman" w:hAnsi="Times New Roman" w:cs="Times New Roman"/>
          <w:szCs w:val="24"/>
        </w:rPr>
        <w:t>galo</w:t>
      </w:r>
      <w:r w:rsidRPr="00411A67">
        <w:rPr>
          <w:rFonts w:ascii="Times New Roman" w:hAnsi="Times New Roman" w:cs="Times New Roman"/>
          <w:szCs w:val="24"/>
        </w:rPr>
        <w:t xml:space="preserve"> </w:t>
      </w:r>
      <w:r w:rsidR="00502EA6" w:rsidRPr="00411A67">
        <w:rPr>
          <w:rFonts w:ascii="Times New Roman" w:hAnsi="Times New Roman" w:cs="Times New Roman"/>
          <w:szCs w:val="24"/>
        </w:rPr>
        <w:t xml:space="preserve">se </w:t>
      </w:r>
      <w:r w:rsidRPr="00411A67">
        <w:rPr>
          <w:rFonts w:ascii="Times New Roman" w:hAnsi="Times New Roman" w:cs="Times New Roman"/>
          <w:szCs w:val="24"/>
        </w:rPr>
        <w:t>temeljem sljedećih</w:t>
      </w:r>
      <w:r w:rsidR="00202ED1" w:rsidRPr="00411A67">
        <w:rPr>
          <w:rFonts w:ascii="Times New Roman" w:hAnsi="Times New Roman" w:cs="Times New Roman"/>
          <w:szCs w:val="24"/>
        </w:rPr>
        <w:t xml:space="preserve"> dosadašnjih</w:t>
      </w:r>
      <w:r w:rsidRPr="00411A67">
        <w:rPr>
          <w:rFonts w:ascii="Times New Roman" w:hAnsi="Times New Roman" w:cs="Times New Roman"/>
          <w:szCs w:val="24"/>
        </w:rPr>
        <w:t xml:space="preserve"> oblika raspolaganja</w:t>
      </w:r>
      <w:r w:rsidR="00B86FA9" w:rsidRPr="00411A67">
        <w:rPr>
          <w:rFonts w:ascii="Times New Roman" w:hAnsi="Times New Roman" w:cs="Times New Roman"/>
          <w:szCs w:val="24"/>
        </w:rPr>
        <w:t xml:space="preserve"> </w:t>
      </w:r>
      <w:r w:rsidR="0083523B" w:rsidRPr="00411A67">
        <w:rPr>
          <w:rFonts w:ascii="Times New Roman" w:hAnsi="Times New Roman" w:cs="Times New Roman"/>
          <w:szCs w:val="24"/>
        </w:rPr>
        <w:t>prikazan</w:t>
      </w:r>
      <w:r w:rsidR="00647DE9" w:rsidRPr="00411A67">
        <w:rPr>
          <w:rFonts w:ascii="Times New Roman" w:hAnsi="Times New Roman" w:cs="Times New Roman"/>
          <w:szCs w:val="24"/>
        </w:rPr>
        <w:t>ih</w:t>
      </w:r>
      <w:r w:rsidR="0083523B" w:rsidRPr="00411A67">
        <w:rPr>
          <w:rFonts w:ascii="Times New Roman" w:hAnsi="Times New Roman" w:cs="Times New Roman"/>
          <w:szCs w:val="24"/>
        </w:rPr>
        <w:t xml:space="preserve"> u tablici </w:t>
      </w:r>
      <w:r w:rsidR="00D31981" w:rsidRPr="00411A67">
        <w:rPr>
          <w:rFonts w:ascii="Times New Roman" w:hAnsi="Times New Roman" w:cs="Times New Roman"/>
          <w:szCs w:val="24"/>
        </w:rPr>
        <w:t>T-</w:t>
      </w:r>
      <w:r w:rsidR="00B736CA" w:rsidRPr="00411A67">
        <w:rPr>
          <w:rFonts w:ascii="Times New Roman" w:hAnsi="Times New Roman" w:cs="Times New Roman"/>
          <w:szCs w:val="24"/>
        </w:rPr>
        <w:t>3</w:t>
      </w:r>
      <w:r w:rsidR="00647DE9" w:rsidRPr="00411A67">
        <w:rPr>
          <w:rFonts w:ascii="Times New Roman" w:hAnsi="Times New Roman" w:cs="Times New Roman"/>
          <w:szCs w:val="24"/>
        </w:rPr>
        <w:t>.</w:t>
      </w:r>
    </w:p>
    <w:p w14:paraId="228B209B" w14:textId="4C5C3B14" w:rsidR="0083523B" w:rsidRDefault="0083523B" w:rsidP="00FA32A8">
      <w:pPr>
        <w:pStyle w:val="Bezproreda"/>
        <w:jc w:val="center"/>
        <w:rPr>
          <w:rFonts w:ascii="Times New Roman" w:hAnsi="Times New Roman" w:cs="Times New Roman"/>
          <w:sz w:val="24"/>
          <w:szCs w:val="24"/>
        </w:rPr>
      </w:pPr>
      <w:r w:rsidRPr="00411A67">
        <w:rPr>
          <w:rFonts w:ascii="Times New Roman" w:hAnsi="Times New Roman" w:cs="Times New Roman"/>
          <w:sz w:val="24"/>
          <w:szCs w:val="24"/>
        </w:rPr>
        <w:t>T</w:t>
      </w:r>
      <w:r w:rsidR="00D31981" w:rsidRPr="00411A67">
        <w:rPr>
          <w:rFonts w:ascii="Times New Roman" w:hAnsi="Times New Roman" w:cs="Times New Roman"/>
          <w:sz w:val="24"/>
          <w:szCs w:val="24"/>
        </w:rPr>
        <w:t>-</w:t>
      </w:r>
      <w:r w:rsidR="00B736CA" w:rsidRPr="00411A67">
        <w:rPr>
          <w:rFonts w:ascii="Times New Roman" w:hAnsi="Times New Roman" w:cs="Times New Roman"/>
          <w:sz w:val="24"/>
          <w:szCs w:val="24"/>
        </w:rPr>
        <w:t>3</w:t>
      </w:r>
      <w:r w:rsidR="00647DE9" w:rsidRPr="00411A67">
        <w:rPr>
          <w:rFonts w:ascii="Times New Roman" w:hAnsi="Times New Roman" w:cs="Times New Roman"/>
          <w:sz w:val="24"/>
          <w:szCs w:val="24"/>
        </w:rPr>
        <w:t>:</w:t>
      </w:r>
      <w:r w:rsidRPr="00411A67">
        <w:rPr>
          <w:rFonts w:ascii="Times New Roman" w:hAnsi="Times New Roman" w:cs="Times New Roman"/>
          <w:sz w:val="24"/>
          <w:szCs w:val="24"/>
        </w:rPr>
        <w:t xml:space="preserve"> Prikaz dosadašnjeg raspolaganja </w:t>
      </w:r>
      <w:r w:rsidR="003D5AA6" w:rsidRPr="00411A67">
        <w:rPr>
          <w:rFonts w:ascii="Times New Roman" w:hAnsi="Times New Roman" w:cs="Times New Roman"/>
          <w:sz w:val="24"/>
          <w:szCs w:val="24"/>
        </w:rPr>
        <w:t>poljoprivrednim zemljištem u vlasništvu R</w:t>
      </w:r>
      <w:r w:rsidR="00A75965" w:rsidRPr="00411A67">
        <w:rPr>
          <w:rFonts w:ascii="Times New Roman" w:hAnsi="Times New Roman" w:cs="Times New Roman"/>
          <w:sz w:val="24"/>
          <w:szCs w:val="24"/>
        </w:rPr>
        <w:t>H</w:t>
      </w:r>
    </w:p>
    <w:tbl>
      <w:tblPr>
        <w:tblW w:w="900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315"/>
        <w:gridCol w:w="2037"/>
        <w:gridCol w:w="2652"/>
      </w:tblGrid>
      <w:tr w:rsidR="009A6A2A" w:rsidRPr="00411A67" w14:paraId="1EF4C264" w14:textId="77777777" w:rsidTr="009A6A2A">
        <w:tc>
          <w:tcPr>
            <w:tcW w:w="43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2F0E7462" w14:textId="77777777" w:rsidR="009A6A2A" w:rsidRPr="00411A67" w:rsidRDefault="009A6A2A" w:rsidP="00EB7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OBLIK RASPOLAGANJA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(skraćeni naziv iz ugovora)</w:t>
            </w:r>
          </w:p>
        </w:tc>
        <w:tc>
          <w:tcPr>
            <w:tcW w:w="2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5893A4AC" w14:textId="77777777" w:rsidR="009A6A2A" w:rsidRPr="00411A67" w:rsidRDefault="009A6A2A" w:rsidP="00EB7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Ukupan broj</w:t>
            </w: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br/>
              <w:t>ugovora</w:t>
            </w:r>
          </w:p>
        </w:tc>
        <w:tc>
          <w:tcPr>
            <w:tcW w:w="26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32148DB" w14:textId="77777777" w:rsidR="009A6A2A" w:rsidRPr="00411A67" w:rsidRDefault="009A6A2A" w:rsidP="00EB7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bdr w:val="none" w:sz="0" w:space="0" w:color="auto" w:frame="1"/>
                <w:lang w:eastAsia="hr-HR"/>
              </w:rPr>
              <w:t>Ukupna površina po ugovorima</w:t>
            </w:r>
          </w:p>
        </w:tc>
      </w:tr>
      <w:tr w:rsidR="009A6A2A" w:rsidRPr="00411A67" w14:paraId="33E93EAC" w14:textId="77777777" w:rsidTr="009A6A2A"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52CAF0C7" w14:textId="77777777" w:rsidR="009A6A2A" w:rsidRPr="00411A67" w:rsidRDefault="009A6A2A" w:rsidP="00EB7ED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231F20"/>
                <w:sz w:val="22"/>
                <w:bdr w:val="none" w:sz="0" w:space="0" w:color="auto" w:frame="1"/>
                <w:lang w:eastAsia="hr-HR"/>
              </w:rPr>
              <w:t>zakup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4E83EE90" w14:textId="77777777" w:rsidR="009A6A2A" w:rsidRPr="00411A67" w:rsidRDefault="009A6A2A" w:rsidP="00EB7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231F20"/>
                <w:sz w:val="22"/>
                <w:lang w:eastAsia="hr-HR"/>
              </w:rPr>
              <w:t>11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96" w:type="dxa"/>
              <w:left w:w="96" w:type="dxa"/>
              <w:bottom w:w="120" w:type="dxa"/>
              <w:right w:w="96" w:type="dxa"/>
            </w:tcMar>
            <w:vAlign w:val="center"/>
            <w:hideMark/>
          </w:tcPr>
          <w:p w14:paraId="3663F636" w14:textId="77777777" w:rsidR="009A6A2A" w:rsidRPr="00411A67" w:rsidRDefault="009A6A2A" w:rsidP="00EB7ED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2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sz w:val="22"/>
                <w:lang w:eastAsia="hr-HR"/>
              </w:rPr>
              <w:t>283,0974</w:t>
            </w:r>
          </w:p>
        </w:tc>
      </w:tr>
    </w:tbl>
    <w:p w14:paraId="3DC543FF" w14:textId="77777777" w:rsidR="009A6A2A" w:rsidRDefault="009A6A2A" w:rsidP="009A6A2A">
      <w:pPr>
        <w:pStyle w:val="Bezproreda"/>
        <w:rPr>
          <w:rFonts w:ascii="Times New Roman" w:hAnsi="Times New Roman" w:cs="Times New Roman"/>
          <w:sz w:val="24"/>
          <w:szCs w:val="24"/>
        </w:rPr>
      </w:pPr>
    </w:p>
    <w:p w14:paraId="5AD05649" w14:textId="269A058C" w:rsidR="00E512CF" w:rsidRPr="00411A67" w:rsidRDefault="00E512CF" w:rsidP="00E512CF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Prikaz </w:t>
      </w:r>
      <w:r w:rsidRPr="00411A67">
        <w:rPr>
          <w:rFonts w:ascii="Times New Roman" w:hAnsi="Times New Roman" w:cs="Times New Roman"/>
          <w:szCs w:val="24"/>
        </w:rPr>
        <w:t>katastarskih čestica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koje su pod jednim od oblika raspolaganja poljoprivrednog zemljišta u vlasništvu RH </w:t>
      </w:r>
      <w:r w:rsidR="00334E3C">
        <w:rPr>
          <w:rFonts w:ascii="Times New Roman" w:hAnsi="Times New Roman" w:cs="Times New Roman"/>
          <w:szCs w:val="24"/>
        </w:rPr>
        <w:t>na području Grada</w:t>
      </w:r>
      <w:r w:rsidR="009A6A2A">
        <w:rPr>
          <w:rFonts w:ascii="Times New Roman" w:hAnsi="Times New Roman" w:cs="Times New Roman"/>
          <w:szCs w:val="24"/>
        </w:rPr>
        <w:t xml:space="preserve"> Karlovca</w:t>
      </w:r>
      <w:r w:rsidR="00334E3C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sa podlogom digitalne </w:t>
      </w:r>
      <w:proofErr w:type="spellStart"/>
      <w:r w:rsidRPr="00411A67">
        <w:rPr>
          <w:rFonts w:ascii="Times New Roman" w:hAnsi="Times New Roman" w:cs="Times New Roman"/>
          <w:szCs w:val="24"/>
        </w:rPr>
        <w:t>ortofoto</w:t>
      </w:r>
      <w:proofErr w:type="spellEnd"/>
      <w:r w:rsidRPr="00411A67">
        <w:rPr>
          <w:rFonts w:ascii="Times New Roman" w:hAnsi="Times New Roman" w:cs="Times New Roman"/>
          <w:szCs w:val="24"/>
        </w:rPr>
        <w:t xml:space="preserve"> karte izrađena je prema službeno dostavljenim podacima Državne geodetske uprave za potrebe izrade </w:t>
      </w:r>
      <w:r w:rsidR="00382DC6">
        <w:rPr>
          <w:rFonts w:ascii="Times New Roman" w:hAnsi="Times New Roman" w:cs="Times New Roman"/>
          <w:szCs w:val="24"/>
        </w:rPr>
        <w:t xml:space="preserve">Prvih Izmjena i dopuna </w:t>
      </w:r>
      <w:r w:rsidR="00382DC6" w:rsidRPr="00411A67">
        <w:rPr>
          <w:rFonts w:ascii="Times New Roman" w:hAnsi="Times New Roman" w:cs="Times New Roman"/>
          <w:szCs w:val="24"/>
        </w:rPr>
        <w:t xml:space="preserve">Programa </w:t>
      </w:r>
      <w:r w:rsidRPr="00411A67">
        <w:rPr>
          <w:rFonts w:ascii="Times New Roman" w:hAnsi="Times New Roman" w:cs="Times New Roman"/>
          <w:szCs w:val="24"/>
        </w:rPr>
        <w:t xml:space="preserve">i nalazi se u </w:t>
      </w:r>
      <w:r>
        <w:rPr>
          <w:rFonts w:ascii="Times New Roman" w:hAnsi="Times New Roman" w:cs="Times New Roman"/>
          <w:szCs w:val="24"/>
        </w:rPr>
        <w:t>prilogu KARTOGRAFSKI PRIKAZ 2</w:t>
      </w:r>
      <w:r w:rsidR="00F94B60">
        <w:rPr>
          <w:rFonts w:ascii="Times New Roman" w:hAnsi="Times New Roman" w:cs="Times New Roman"/>
          <w:szCs w:val="24"/>
        </w:rPr>
        <w:t>,</w:t>
      </w:r>
      <w:r w:rsidR="00F94B60" w:rsidRPr="00411A67">
        <w:rPr>
          <w:rFonts w:ascii="Times New Roman" w:hAnsi="Times New Roman" w:cs="Times New Roman"/>
          <w:szCs w:val="24"/>
        </w:rPr>
        <w:t xml:space="preserve"> </w:t>
      </w:r>
      <w:r w:rsidR="00F94B60">
        <w:rPr>
          <w:rFonts w:ascii="Times New Roman" w:hAnsi="Times New Roman" w:cs="Times New Roman"/>
          <w:szCs w:val="24"/>
        </w:rPr>
        <w:t xml:space="preserve">a njegov </w:t>
      </w:r>
      <w:r w:rsidRPr="00411A67">
        <w:rPr>
          <w:rFonts w:ascii="Times New Roman" w:hAnsi="Times New Roman" w:cs="Times New Roman"/>
          <w:szCs w:val="24"/>
        </w:rPr>
        <w:t xml:space="preserve">umanjeni prikaz vidljiv na slici </w:t>
      </w:r>
      <w:r>
        <w:rPr>
          <w:rFonts w:ascii="Times New Roman" w:hAnsi="Times New Roman" w:cs="Times New Roman"/>
          <w:szCs w:val="24"/>
        </w:rPr>
        <w:t>3</w:t>
      </w:r>
      <w:r w:rsidRPr="00411A67">
        <w:rPr>
          <w:rFonts w:ascii="Times New Roman" w:hAnsi="Times New Roman" w:cs="Times New Roman"/>
          <w:szCs w:val="24"/>
        </w:rPr>
        <w:t xml:space="preserve">. </w:t>
      </w:r>
    </w:p>
    <w:p w14:paraId="1B693D43" w14:textId="77777777" w:rsidR="00ED7940" w:rsidRPr="00411A67" w:rsidRDefault="00ED7940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F5FF162" w14:textId="57FA78E3" w:rsidR="00ED7940" w:rsidRPr="00411A67" w:rsidRDefault="009A6A2A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hr-HR"/>
        </w:rPr>
        <w:drawing>
          <wp:inline distT="0" distB="0" distL="0" distR="0" wp14:anchorId="3EFC7C00" wp14:editId="0C351B06">
            <wp:extent cx="3535590" cy="4996282"/>
            <wp:effectExtent l="0" t="0" r="8255" b="0"/>
            <wp:docPr id="1110389663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389663" name="Slika 111038966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1047" cy="5046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C165E" w14:textId="579AE9C9" w:rsidR="00ED7940" w:rsidRPr="00411A67" w:rsidRDefault="00ED7940" w:rsidP="00FA32A8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Slika </w:t>
      </w:r>
      <w:r w:rsidR="00A71C70" w:rsidRPr="00411A67">
        <w:rPr>
          <w:rFonts w:ascii="Times New Roman" w:hAnsi="Times New Roman" w:cs="Times New Roman"/>
          <w:szCs w:val="24"/>
        </w:rPr>
        <w:t>3</w:t>
      </w:r>
      <w:r w:rsidRPr="00411A67">
        <w:rPr>
          <w:rFonts w:ascii="Times New Roman" w:hAnsi="Times New Roman" w:cs="Times New Roman"/>
          <w:szCs w:val="24"/>
        </w:rPr>
        <w:t xml:space="preserve">: </w:t>
      </w:r>
      <w:r w:rsidR="00B138D8" w:rsidRPr="00411A67">
        <w:rPr>
          <w:rFonts w:ascii="Times New Roman" w:hAnsi="Times New Roman" w:cs="Times New Roman"/>
          <w:szCs w:val="24"/>
        </w:rPr>
        <w:t>Prikaz dosadašnjeg raspolaganja poljoprivrednim zemljištem u vlasništvu RH</w:t>
      </w:r>
      <w:r w:rsidR="00E512CF">
        <w:rPr>
          <w:rFonts w:ascii="Times New Roman" w:hAnsi="Times New Roman" w:cs="Times New Roman"/>
          <w:szCs w:val="24"/>
        </w:rPr>
        <w:t xml:space="preserve"> na području Grada</w:t>
      </w:r>
      <w:r w:rsidR="009A6A2A">
        <w:rPr>
          <w:rFonts w:ascii="Times New Roman" w:hAnsi="Times New Roman" w:cs="Times New Roman"/>
          <w:szCs w:val="24"/>
        </w:rPr>
        <w:t xml:space="preserve"> Karlovca</w:t>
      </w:r>
      <w:r w:rsidR="00E813BD">
        <w:rPr>
          <w:rFonts w:ascii="Times New Roman" w:hAnsi="Times New Roman" w:cs="Times New Roman"/>
          <w:szCs w:val="24"/>
        </w:rPr>
        <w:t xml:space="preserve"> temeljem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E813BD">
        <w:rPr>
          <w:rFonts w:ascii="Times New Roman" w:hAnsi="Times New Roman" w:cs="Times New Roman"/>
          <w:szCs w:val="24"/>
        </w:rPr>
        <w:t>i dopuna Programa</w:t>
      </w:r>
    </w:p>
    <w:p w14:paraId="5938A39A" w14:textId="20B8F506" w:rsidR="00BA31A2" w:rsidRPr="00411A67" w:rsidRDefault="00ED7940" w:rsidP="009A6A2A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Izvor: </w:t>
      </w:r>
      <w:r w:rsidR="0063589B" w:rsidRPr="00411A67">
        <w:rPr>
          <w:rFonts w:ascii="Times New Roman" w:hAnsi="Times New Roman" w:cs="Times New Roman"/>
          <w:szCs w:val="24"/>
        </w:rPr>
        <w:t xml:space="preserve">Državna geodetska uprava, </w:t>
      </w:r>
      <w:r w:rsidR="00393663">
        <w:rPr>
          <w:rFonts w:ascii="Times New Roman" w:hAnsi="Times New Roman" w:cs="Times New Roman"/>
          <w:szCs w:val="24"/>
        </w:rPr>
        <w:t>Grad Karlovac</w:t>
      </w:r>
      <w:r w:rsidRPr="00411A67">
        <w:rPr>
          <w:rFonts w:ascii="Times New Roman" w:hAnsi="Times New Roman" w:cs="Times New Roman"/>
          <w:szCs w:val="24"/>
        </w:rPr>
        <w:t xml:space="preserve">, </w:t>
      </w:r>
      <w:r w:rsidR="00B138D8" w:rsidRPr="00411A67">
        <w:rPr>
          <w:rFonts w:ascii="Times New Roman" w:hAnsi="Times New Roman" w:cs="Times New Roman"/>
          <w:szCs w:val="24"/>
        </w:rPr>
        <w:t>Ministarstvo poljoprivrede</w:t>
      </w:r>
      <w:r w:rsidRPr="00411A67">
        <w:rPr>
          <w:rFonts w:ascii="Times New Roman" w:hAnsi="Times New Roman" w:cs="Times New Roman"/>
          <w:szCs w:val="24"/>
        </w:rPr>
        <w:t xml:space="preserve"> </w:t>
      </w:r>
      <w:r w:rsidR="00F01E41" w:rsidRPr="00411A67">
        <w:rPr>
          <w:rFonts w:ascii="Times New Roman" w:hAnsi="Times New Roman" w:cs="Times New Roman"/>
          <w:szCs w:val="24"/>
        </w:rPr>
        <w:t xml:space="preserve">- </w:t>
      </w:r>
      <w:r w:rsidRPr="00411A67">
        <w:rPr>
          <w:rFonts w:ascii="Times New Roman" w:hAnsi="Times New Roman" w:cs="Times New Roman"/>
          <w:szCs w:val="24"/>
        </w:rPr>
        <w:t>obrada autora</w:t>
      </w:r>
    </w:p>
    <w:p w14:paraId="6CE94095" w14:textId="77777777" w:rsidR="00DD3108" w:rsidRPr="00411A67" w:rsidRDefault="00DD3108" w:rsidP="00AF52D2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4" w:name="_Toc512267633"/>
      <w:r w:rsidRPr="00411A67">
        <w:rPr>
          <w:rFonts w:ascii="Times New Roman" w:hAnsi="Times New Roman" w:cs="Times New Roman"/>
          <w:b/>
          <w:sz w:val="24"/>
          <w:szCs w:val="24"/>
        </w:rPr>
        <w:lastRenderedPageBreak/>
        <w:t>POVRŠINE ODREĐENE ZA ZAKUP</w:t>
      </w:r>
      <w:bookmarkEnd w:id="4"/>
    </w:p>
    <w:p w14:paraId="20BE16A0" w14:textId="77777777" w:rsidR="00AF52D2" w:rsidRPr="00411A67" w:rsidRDefault="00AF52D2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6C04E61F" w14:textId="30376B5C" w:rsidR="00120623" w:rsidRDefault="00DD3108" w:rsidP="006865D6">
      <w:pPr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Na području </w:t>
      </w:r>
      <w:r w:rsidR="00990C94" w:rsidRPr="00411A67">
        <w:rPr>
          <w:rFonts w:ascii="Times New Roman" w:hAnsi="Times New Roman" w:cs="Times New Roman"/>
          <w:szCs w:val="24"/>
        </w:rPr>
        <w:t>G</w:t>
      </w:r>
      <w:r w:rsidR="005F1BA3" w:rsidRPr="00411A67">
        <w:rPr>
          <w:rFonts w:ascii="Times New Roman" w:hAnsi="Times New Roman" w:cs="Times New Roman"/>
          <w:szCs w:val="24"/>
        </w:rPr>
        <w:t>rada</w:t>
      </w:r>
      <w:r w:rsidR="00BF43D7">
        <w:rPr>
          <w:rFonts w:ascii="Times New Roman" w:hAnsi="Times New Roman" w:cs="Times New Roman"/>
          <w:szCs w:val="24"/>
        </w:rPr>
        <w:t xml:space="preserve"> Karlovca</w:t>
      </w:r>
      <w:r w:rsidRPr="00411A67">
        <w:rPr>
          <w:rFonts w:ascii="Times New Roman" w:hAnsi="Times New Roman" w:cs="Times New Roman"/>
          <w:szCs w:val="24"/>
        </w:rPr>
        <w:t xml:space="preserve"> za zakup poljoprivrednog zemljišta </w:t>
      </w:r>
      <w:r w:rsidR="00382DC6">
        <w:rPr>
          <w:rFonts w:ascii="Times New Roman" w:hAnsi="Times New Roman" w:cs="Times New Roman"/>
          <w:szCs w:val="24"/>
        </w:rPr>
        <w:t xml:space="preserve">temeljem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i dopuna Programa </w:t>
      </w:r>
      <w:r w:rsidR="00F56160" w:rsidRPr="00411A67">
        <w:rPr>
          <w:rFonts w:ascii="Times New Roman" w:hAnsi="Times New Roman" w:cs="Times New Roman"/>
          <w:szCs w:val="24"/>
        </w:rPr>
        <w:t xml:space="preserve">određeno </w:t>
      </w:r>
      <w:r w:rsidR="00AB4676" w:rsidRPr="00411A67">
        <w:rPr>
          <w:rFonts w:ascii="Times New Roman" w:hAnsi="Times New Roman" w:cs="Times New Roman"/>
          <w:szCs w:val="24"/>
        </w:rPr>
        <w:t xml:space="preserve">je </w:t>
      </w:r>
      <w:r w:rsidR="00691EAA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692,2445</w:t>
      </w:r>
      <w:r w:rsidR="00D442E5" w:rsidRPr="00A04A11">
        <w:rPr>
          <w:rFonts w:ascii="Times New Roman" w:hAnsi="Times New Roman" w:cs="Times New Roman"/>
          <w:sz w:val="28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hektara</w:t>
      </w:r>
      <w:r w:rsidR="00856B78">
        <w:rPr>
          <w:rFonts w:ascii="Times New Roman" w:hAnsi="Times New Roman" w:cs="Times New Roman"/>
          <w:szCs w:val="24"/>
        </w:rPr>
        <w:t>.</w:t>
      </w:r>
    </w:p>
    <w:p w14:paraId="6F30B68C" w14:textId="10670F1F" w:rsidR="00856B78" w:rsidRPr="00411A67" w:rsidRDefault="00856B78" w:rsidP="00856B7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Prikaz </w:t>
      </w:r>
      <w:r w:rsidRPr="00411A67">
        <w:rPr>
          <w:rFonts w:ascii="Times New Roman" w:hAnsi="Times New Roman" w:cs="Times New Roman"/>
          <w:szCs w:val="24"/>
        </w:rPr>
        <w:t>katastarskih čestica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koje su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m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zmjena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ma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 dopuna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ma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Programa</w:t>
      </w:r>
      <w:r w:rsidR="00382DC6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 xml:space="preserve">predviđene za zakup u </w:t>
      </w:r>
      <w:r w:rsidRPr="00411A67">
        <w:rPr>
          <w:rFonts w:ascii="Times New Roman" w:hAnsi="Times New Roman" w:cs="Times New Roman"/>
          <w:szCs w:val="24"/>
        </w:rPr>
        <w:t xml:space="preserve">vlasništvu RH </w:t>
      </w:r>
      <w:r>
        <w:rPr>
          <w:rFonts w:ascii="Times New Roman" w:hAnsi="Times New Roman" w:cs="Times New Roman"/>
          <w:szCs w:val="24"/>
        </w:rPr>
        <w:t>na području Grada</w:t>
      </w:r>
      <w:r w:rsidR="00446947">
        <w:rPr>
          <w:rFonts w:ascii="Times New Roman" w:hAnsi="Times New Roman" w:cs="Times New Roman"/>
          <w:szCs w:val="24"/>
        </w:rPr>
        <w:t xml:space="preserve"> Karlovca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s podlogom digitalne </w:t>
      </w:r>
      <w:proofErr w:type="spellStart"/>
      <w:r w:rsidRPr="00411A67">
        <w:rPr>
          <w:rFonts w:ascii="Times New Roman" w:hAnsi="Times New Roman" w:cs="Times New Roman"/>
          <w:szCs w:val="24"/>
        </w:rPr>
        <w:t>ortofoto</w:t>
      </w:r>
      <w:proofErr w:type="spellEnd"/>
      <w:r w:rsidRPr="00411A67">
        <w:rPr>
          <w:rFonts w:ascii="Times New Roman" w:hAnsi="Times New Roman" w:cs="Times New Roman"/>
          <w:szCs w:val="24"/>
        </w:rPr>
        <w:t xml:space="preserve"> karte izrađena je prema službeno dostavljenim podacima Državne geodetske uprave za potrebe izrade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i dopuna </w:t>
      </w:r>
      <w:r w:rsidRPr="00411A67">
        <w:rPr>
          <w:rFonts w:ascii="Times New Roman" w:hAnsi="Times New Roman" w:cs="Times New Roman"/>
          <w:szCs w:val="24"/>
        </w:rPr>
        <w:t xml:space="preserve">Programa i nalazi se u </w:t>
      </w:r>
      <w:r>
        <w:rPr>
          <w:rFonts w:ascii="Times New Roman" w:hAnsi="Times New Roman" w:cs="Times New Roman"/>
          <w:szCs w:val="24"/>
        </w:rPr>
        <w:t>prilogu KARTOGRAFSKI PRIKAZ 3</w:t>
      </w:r>
      <w:r w:rsidR="00F94B60">
        <w:rPr>
          <w:rFonts w:ascii="Times New Roman" w:hAnsi="Times New Roman" w:cs="Times New Roman"/>
          <w:szCs w:val="24"/>
        </w:rPr>
        <w:t>,</w:t>
      </w:r>
      <w:r w:rsidR="00F94B60" w:rsidRPr="00411A67">
        <w:rPr>
          <w:rFonts w:ascii="Times New Roman" w:hAnsi="Times New Roman" w:cs="Times New Roman"/>
          <w:szCs w:val="24"/>
        </w:rPr>
        <w:t xml:space="preserve"> </w:t>
      </w:r>
      <w:r w:rsidR="00F94B60">
        <w:rPr>
          <w:rFonts w:ascii="Times New Roman" w:hAnsi="Times New Roman" w:cs="Times New Roman"/>
          <w:szCs w:val="24"/>
        </w:rPr>
        <w:t xml:space="preserve">a njegov </w:t>
      </w:r>
      <w:r w:rsidRPr="00411A67">
        <w:rPr>
          <w:rFonts w:ascii="Times New Roman" w:hAnsi="Times New Roman" w:cs="Times New Roman"/>
          <w:szCs w:val="24"/>
        </w:rPr>
        <w:t xml:space="preserve">umanjeni prikaz vidljiv na slici </w:t>
      </w:r>
      <w:r>
        <w:rPr>
          <w:rFonts w:ascii="Times New Roman" w:hAnsi="Times New Roman" w:cs="Times New Roman"/>
          <w:szCs w:val="24"/>
        </w:rPr>
        <w:t>4</w:t>
      </w:r>
      <w:r w:rsidRPr="00411A67">
        <w:rPr>
          <w:rFonts w:ascii="Times New Roman" w:hAnsi="Times New Roman" w:cs="Times New Roman"/>
          <w:szCs w:val="24"/>
        </w:rPr>
        <w:t xml:space="preserve">. </w:t>
      </w:r>
    </w:p>
    <w:p w14:paraId="6A9B408B" w14:textId="001BCECA" w:rsidR="00AF52D2" w:rsidRPr="00411A67" w:rsidRDefault="00AF52D2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1EA38F4B" w14:textId="5182BB8F" w:rsidR="00EE509D" w:rsidRPr="00411A67" w:rsidRDefault="00625275" w:rsidP="00EE509D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Popis svih katastarskih čestica poljoprivrednog zemljišta u vlasništvu RH </w:t>
      </w:r>
      <w:r w:rsidR="00382DC6">
        <w:rPr>
          <w:rFonts w:ascii="Times New Roman" w:hAnsi="Times New Roman" w:cs="Times New Roman"/>
          <w:szCs w:val="24"/>
        </w:rPr>
        <w:t>temeljem Prvih Izmjena i dopuna Programa</w:t>
      </w:r>
      <w:r w:rsidR="00382DC6" w:rsidRPr="00411A67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određenih za davanje u zakup nalazi se u </w:t>
      </w:r>
      <w:r w:rsidR="00856B78">
        <w:rPr>
          <w:rFonts w:ascii="Times New Roman" w:hAnsi="Times New Roman" w:cs="Times New Roman"/>
          <w:szCs w:val="24"/>
        </w:rPr>
        <w:t>TABLICI V1</w:t>
      </w:r>
      <w:r w:rsidR="00EE509D" w:rsidRPr="00411A67">
        <w:rPr>
          <w:rFonts w:ascii="Times New Roman" w:hAnsi="Times New Roman" w:cs="Times New Roman"/>
          <w:szCs w:val="24"/>
        </w:rPr>
        <w:t>, a u tablici T-4 prikazana je površina određena za zakup prema katastarskim općinama.</w:t>
      </w:r>
    </w:p>
    <w:p w14:paraId="61081645" w14:textId="262E9990" w:rsidR="008D3EFE" w:rsidRPr="00411A67" w:rsidRDefault="00446947" w:rsidP="008D3EFE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hr-HR"/>
        </w:rPr>
        <w:drawing>
          <wp:inline distT="0" distB="0" distL="0" distR="0" wp14:anchorId="64C5F91C" wp14:editId="07D4F525">
            <wp:extent cx="4514662" cy="6210300"/>
            <wp:effectExtent l="0" t="0" r="635" b="0"/>
            <wp:docPr id="15952130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2130" name="Slika 1595213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9080" cy="625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B45FD" w14:textId="713735E0" w:rsidR="008D3EFE" w:rsidRPr="00411A67" w:rsidRDefault="008D3EFE" w:rsidP="008D3EFE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Slika </w:t>
      </w:r>
      <w:r w:rsidR="00A71C70" w:rsidRPr="00411A67">
        <w:rPr>
          <w:rFonts w:ascii="Times New Roman" w:hAnsi="Times New Roman" w:cs="Times New Roman"/>
          <w:szCs w:val="24"/>
        </w:rPr>
        <w:t>4</w:t>
      </w:r>
      <w:r w:rsidRPr="00411A67">
        <w:rPr>
          <w:rFonts w:ascii="Times New Roman" w:hAnsi="Times New Roman" w:cs="Times New Roman"/>
          <w:szCs w:val="24"/>
        </w:rPr>
        <w:t xml:space="preserve">: </w:t>
      </w:r>
      <w:r w:rsidR="0008382B">
        <w:rPr>
          <w:rFonts w:ascii="Times New Roman" w:hAnsi="Times New Roman" w:cs="Times New Roman"/>
          <w:szCs w:val="24"/>
        </w:rPr>
        <w:t>P</w:t>
      </w:r>
      <w:r w:rsidRPr="00411A67">
        <w:rPr>
          <w:rFonts w:ascii="Times New Roman" w:hAnsi="Times New Roman" w:cs="Times New Roman"/>
          <w:szCs w:val="24"/>
        </w:rPr>
        <w:t xml:space="preserve">ovršine određene za davanje u zakup </w:t>
      </w:r>
      <w:r w:rsidR="0008382B">
        <w:rPr>
          <w:rFonts w:ascii="Times New Roman" w:hAnsi="Times New Roman" w:cs="Times New Roman"/>
          <w:szCs w:val="24"/>
        </w:rPr>
        <w:t>na području Grada</w:t>
      </w:r>
      <w:r w:rsidR="00446947">
        <w:rPr>
          <w:rFonts w:ascii="Times New Roman" w:hAnsi="Times New Roman" w:cs="Times New Roman"/>
          <w:szCs w:val="24"/>
        </w:rPr>
        <w:t xml:space="preserve"> Karlovca</w:t>
      </w:r>
      <w:r w:rsidR="00E813BD">
        <w:rPr>
          <w:rFonts w:ascii="Times New Roman" w:hAnsi="Times New Roman" w:cs="Times New Roman"/>
          <w:szCs w:val="24"/>
        </w:rPr>
        <w:t xml:space="preserve"> temeljem </w:t>
      </w:r>
      <w:r w:rsidR="008A61D1">
        <w:rPr>
          <w:rFonts w:ascii="Times New Roman" w:hAnsi="Times New Roman" w:cs="Times New Roman"/>
          <w:szCs w:val="24"/>
        </w:rPr>
        <w:t>P</w:t>
      </w:r>
      <w:r w:rsidR="00E813BD">
        <w:rPr>
          <w:rFonts w:ascii="Times New Roman" w:hAnsi="Times New Roman" w:cs="Times New Roman"/>
          <w:szCs w:val="24"/>
        </w:rPr>
        <w:t>rvih izmjena i dopuna Programa</w:t>
      </w:r>
      <w:r w:rsidR="00446947">
        <w:rPr>
          <w:rFonts w:ascii="Times New Roman" w:hAnsi="Times New Roman" w:cs="Times New Roman"/>
          <w:szCs w:val="24"/>
        </w:rPr>
        <w:t xml:space="preserve"> </w:t>
      </w:r>
    </w:p>
    <w:p w14:paraId="444D0F5B" w14:textId="6F6F8BF7" w:rsidR="00BE55D4" w:rsidRPr="00411A67" w:rsidRDefault="008D3EFE" w:rsidP="00A14B23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Izvor: Državna geodetska uprava, </w:t>
      </w:r>
      <w:r w:rsidR="00393663">
        <w:rPr>
          <w:rFonts w:ascii="Times New Roman" w:hAnsi="Times New Roman" w:cs="Times New Roman"/>
          <w:szCs w:val="24"/>
        </w:rPr>
        <w:t>Grad Karlovac</w:t>
      </w:r>
      <w:r w:rsidR="00D653EB" w:rsidRPr="00411A67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- obrada autora</w:t>
      </w:r>
    </w:p>
    <w:p w14:paraId="08955837" w14:textId="77777777" w:rsidR="00694A1D" w:rsidRPr="00411A67" w:rsidRDefault="00694A1D" w:rsidP="00FA32A8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2B118220" w14:textId="57588E8A" w:rsidR="00AF52D2" w:rsidRPr="00411A67" w:rsidRDefault="00AF715A" w:rsidP="00C30372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>T-</w:t>
      </w:r>
      <w:r w:rsidR="007D3E93" w:rsidRPr="00411A67">
        <w:rPr>
          <w:rFonts w:ascii="Times New Roman" w:hAnsi="Times New Roman" w:cs="Times New Roman"/>
          <w:szCs w:val="24"/>
        </w:rPr>
        <w:t>4</w:t>
      </w:r>
      <w:r w:rsidR="00AF52D2" w:rsidRPr="00411A67">
        <w:rPr>
          <w:rFonts w:ascii="Times New Roman" w:hAnsi="Times New Roman" w:cs="Times New Roman"/>
          <w:szCs w:val="24"/>
        </w:rPr>
        <w:t xml:space="preserve">: </w:t>
      </w:r>
      <w:r w:rsidR="00C452C6" w:rsidRPr="00411A67">
        <w:rPr>
          <w:rFonts w:ascii="Times New Roman" w:hAnsi="Times New Roman" w:cs="Times New Roman"/>
          <w:szCs w:val="24"/>
        </w:rPr>
        <w:t>P</w:t>
      </w:r>
      <w:r w:rsidR="00AF52D2" w:rsidRPr="00411A67">
        <w:rPr>
          <w:rFonts w:ascii="Times New Roman" w:hAnsi="Times New Roman" w:cs="Times New Roman"/>
          <w:szCs w:val="24"/>
        </w:rPr>
        <w:t xml:space="preserve">oljoprivredno zemljište </w:t>
      </w:r>
      <w:r w:rsidR="00F56160" w:rsidRPr="00411A67">
        <w:rPr>
          <w:rFonts w:ascii="Times New Roman" w:hAnsi="Times New Roman" w:cs="Times New Roman"/>
          <w:szCs w:val="24"/>
        </w:rPr>
        <w:t>određeno</w:t>
      </w:r>
      <w:r w:rsidR="00AF52D2" w:rsidRPr="00411A67">
        <w:rPr>
          <w:rFonts w:ascii="Times New Roman" w:hAnsi="Times New Roman" w:cs="Times New Roman"/>
          <w:szCs w:val="24"/>
        </w:rPr>
        <w:t xml:space="preserve"> za zakup</w:t>
      </w:r>
      <w:r w:rsidR="00C30372" w:rsidRPr="00411A67">
        <w:rPr>
          <w:rFonts w:ascii="Times New Roman" w:hAnsi="Times New Roman" w:cs="Times New Roman"/>
          <w:szCs w:val="24"/>
        </w:rPr>
        <w:t xml:space="preserve"> </w:t>
      </w:r>
      <w:r w:rsidR="00AF52D2" w:rsidRPr="00411A67">
        <w:rPr>
          <w:rFonts w:ascii="Times New Roman" w:hAnsi="Times New Roman" w:cs="Times New Roman"/>
          <w:szCs w:val="24"/>
        </w:rPr>
        <w:t>prema k</w:t>
      </w:r>
      <w:r w:rsidR="00C452C6" w:rsidRPr="00411A67">
        <w:rPr>
          <w:rFonts w:ascii="Times New Roman" w:hAnsi="Times New Roman" w:cs="Times New Roman"/>
          <w:szCs w:val="24"/>
        </w:rPr>
        <w:t xml:space="preserve">atastarskim </w:t>
      </w:r>
      <w:r w:rsidR="003F0548" w:rsidRPr="00411A67">
        <w:rPr>
          <w:rFonts w:ascii="Times New Roman" w:hAnsi="Times New Roman" w:cs="Times New Roman"/>
          <w:szCs w:val="24"/>
        </w:rPr>
        <w:t>općinama</w:t>
      </w:r>
    </w:p>
    <w:tbl>
      <w:tblPr>
        <w:tblW w:w="679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60"/>
        <w:gridCol w:w="2739"/>
      </w:tblGrid>
      <w:tr w:rsidR="00512BB5" w:rsidRPr="00411A67" w14:paraId="2BDCECB3" w14:textId="20F48EFA" w:rsidTr="00F94B60">
        <w:trPr>
          <w:trHeight w:val="500"/>
          <w:jc w:val="center"/>
        </w:trPr>
        <w:tc>
          <w:tcPr>
            <w:tcW w:w="4060" w:type="dxa"/>
            <w:noWrap/>
            <w:vAlign w:val="center"/>
            <w:hideMark/>
          </w:tcPr>
          <w:p w14:paraId="59B9C10B" w14:textId="77777777" w:rsidR="00512BB5" w:rsidRPr="00411A67" w:rsidRDefault="00512BB5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  <w:t>Naziv katastarske općine</w:t>
            </w:r>
          </w:p>
        </w:tc>
        <w:tc>
          <w:tcPr>
            <w:tcW w:w="2739" w:type="dxa"/>
            <w:noWrap/>
            <w:vAlign w:val="center"/>
            <w:hideMark/>
          </w:tcPr>
          <w:p w14:paraId="462F9E69" w14:textId="4152891F" w:rsidR="00512BB5" w:rsidRPr="00411A67" w:rsidRDefault="00512BB5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 w:rsidRPr="00411A67"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  <w:t>Površina (ha)</w:t>
            </w:r>
          </w:p>
        </w:tc>
      </w:tr>
      <w:tr w:rsidR="00512BB5" w:rsidRPr="00411A67" w14:paraId="363F1E29" w14:textId="4EABC6AB" w:rsidTr="00512BB5">
        <w:trPr>
          <w:trHeight w:val="291"/>
          <w:jc w:val="center"/>
        </w:trPr>
        <w:tc>
          <w:tcPr>
            <w:tcW w:w="4060" w:type="dxa"/>
            <w:noWrap/>
          </w:tcPr>
          <w:p w14:paraId="55715E9A" w14:textId="5D349444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BANSKA SELNICA</w:t>
            </w:r>
          </w:p>
        </w:tc>
        <w:tc>
          <w:tcPr>
            <w:tcW w:w="2739" w:type="dxa"/>
            <w:noWrap/>
            <w:vAlign w:val="bottom"/>
          </w:tcPr>
          <w:p w14:paraId="79471009" w14:textId="0F11CFF0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2,4731</w:t>
            </w:r>
          </w:p>
        </w:tc>
      </w:tr>
      <w:tr w:rsidR="00512BB5" w:rsidRPr="00411A67" w14:paraId="26874459" w14:textId="7D50C3FE" w:rsidTr="00512BB5">
        <w:trPr>
          <w:trHeight w:val="291"/>
          <w:jc w:val="center"/>
        </w:trPr>
        <w:tc>
          <w:tcPr>
            <w:tcW w:w="4060" w:type="dxa"/>
            <w:noWrap/>
          </w:tcPr>
          <w:p w14:paraId="2E74CC29" w14:textId="53BAC6DA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BANSKI KOVAČEVAC</w:t>
            </w:r>
          </w:p>
        </w:tc>
        <w:tc>
          <w:tcPr>
            <w:tcW w:w="2739" w:type="dxa"/>
            <w:noWrap/>
            <w:vAlign w:val="bottom"/>
          </w:tcPr>
          <w:p w14:paraId="51C8FC63" w14:textId="42203E60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8,3477</w:t>
            </w:r>
          </w:p>
        </w:tc>
      </w:tr>
      <w:tr w:rsidR="00512BB5" w:rsidRPr="00411A67" w14:paraId="28500DBE" w14:textId="13EA53CB" w:rsidTr="00512BB5">
        <w:trPr>
          <w:trHeight w:val="291"/>
          <w:jc w:val="center"/>
        </w:trPr>
        <w:tc>
          <w:tcPr>
            <w:tcW w:w="4060" w:type="dxa"/>
            <w:noWrap/>
          </w:tcPr>
          <w:p w14:paraId="2E55D0C4" w14:textId="5F2DC82A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BANSKI MORAVCI</w:t>
            </w:r>
          </w:p>
        </w:tc>
        <w:tc>
          <w:tcPr>
            <w:tcW w:w="2739" w:type="dxa"/>
            <w:noWrap/>
            <w:vAlign w:val="bottom"/>
          </w:tcPr>
          <w:p w14:paraId="2D36BF27" w14:textId="2AF8B25D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14,3585</w:t>
            </w:r>
          </w:p>
        </w:tc>
      </w:tr>
      <w:tr w:rsidR="00512BB5" w:rsidRPr="00411A67" w14:paraId="58E2D0F8" w14:textId="73A3BBF3" w:rsidTr="00512BB5">
        <w:trPr>
          <w:trHeight w:val="291"/>
          <w:jc w:val="center"/>
        </w:trPr>
        <w:tc>
          <w:tcPr>
            <w:tcW w:w="4060" w:type="dxa"/>
            <w:noWrap/>
          </w:tcPr>
          <w:p w14:paraId="222BEBF2" w14:textId="60AEB9A1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BARILOVIĆ</w:t>
            </w:r>
          </w:p>
        </w:tc>
        <w:tc>
          <w:tcPr>
            <w:tcW w:w="2739" w:type="dxa"/>
            <w:noWrap/>
            <w:vAlign w:val="bottom"/>
          </w:tcPr>
          <w:p w14:paraId="0A07660E" w14:textId="0BBA85F6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3,9987</w:t>
            </w:r>
          </w:p>
        </w:tc>
      </w:tr>
      <w:tr w:rsidR="00512BB5" w:rsidRPr="00411A67" w14:paraId="0BE3E676" w14:textId="001B9B83" w:rsidTr="00512BB5">
        <w:trPr>
          <w:trHeight w:val="291"/>
          <w:jc w:val="center"/>
        </w:trPr>
        <w:tc>
          <w:tcPr>
            <w:tcW w:w="4060" w:type="dxa"/>
            <w:noWrap/>
          </w:tcPr>
          <w:p w14:paraId="1077A88B" w14:textId="254AC3B3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BLATNICA POKUPSKA</w:t>
            </w:r>
          </w:p>
        </w:tc>
        <w:tc>
          <w:tcPr>
            <w:tcW w:w="2739" w:type="dxa"/>
            <w:noWrap/>
            <w:vAlign w:val="bottom"/>
          </w:tcPr>
          <w:p w14:paraId="598985EE" w14:textId="327547B9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12,4069</w:t>
            </w:r>
          </w:p>
        </w:tc>
      </w:tr>
      <w:tr w:rsidR="00512BB5" w:rsidRPr="00411A67" w14:paraId="0C123D31" w14:textId="76891370" w:rsidTr="00512BB5">
        <w:trPr>
          <w:trHeight w:val="291"/>
          <w:jc w:val="center"/>
        </w:trPr>
        <w:tc>
          <w:tcPr>
            <w:tcW w:w="4060" w:type="dxa"/>
            <w:noWrap/>
          </w:tcPr>
          <w:p w14:paraId="1C7BC100" w14:textId="0D54E249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CEROVAC VUKMANIČKI</w:t>
            </w:r>
          </w:p>
        </w:tc>
        <w:tc>
          <w:tcPr>
            <w:tcW w:w="2739" w:type="dxa"/>
            <w:noWrap/>
            <w:vAlign w:val="bottom"/>
          </w:tcPr>
          <w:p w14:paraId="52A7D7E5" w14:textId="683B94F3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8,7303</w:t>
            </w:r>
          </w:p>
        </w:tc>
      </w:tr>
      <w:tr w:rsidR="00512BB5" w:rsidRPr="00411A67" w14:paraId="6CA9E1D4" w14:textId="530407D1" w:rsidTr="00512BB5">
        <w:trPr>
          <w:trHeight w:val="291"/>
          <w:jc w:val="center"/>
        </w:trPr>
        <w:tc>
          <w:tcPr>
            <w:tcW w:w="4060" w:type="dxa"/>
            <w:noWrap/>
          </w:tcPr>
          <w:p w14:paraId="32C241D7" w14:textId="104FED70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DONJE MEKUŠJE</w:t>
            </w:r>
          </w:p>
        </w:tc>
        <w:tc>
          <w:tcPr>
            <w:tcW w:w="2739" w:type="dxa"/>
            <w:noWrap/>
            <w:vAlign w:val="bottom"/>
          </w:tcPr>
          <w:p w14:paraId="6164A20E" w14:textId="06118CBB" w:rsidR="00512BB5" w:rsidRPr="00411A67" w:rsidRDefault="00691EAA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5,8065</w:t>
            </w:r>
          </w:p>
        </w:tc>
      </w:tr>
      <w:tr w:rsidR="00512BB5" w:rsidRPr="00411A67" w14:paraId="391CACAC" w14:textId="6757011C" w:rsidTr="00512BB5">
        <w:trPr>
          <w:trHeight w:val="291"/>
          <w:jc w:val="center"/>
        </w:trPr>
        <w:tc>
          <w:tcPr>
            <w:tcW w:w="4060" w:type="dxa"/>
            <w:noWrap/>
          </w:tcPr>
          <w:p w14:paraId="4C496DB0" w14:textId="600E6C42" w:rsidR="00512BB5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DONJE POKUPJE</w:t>
            </w:r>
          </w:p>
        </w:tc>
        <w:tc>
          <w:tcPr>
            <w:tcW w:w="2739" w:type="dxa"/>
            <w:noWrap/>
            <w:vAlign w:val="bottom"/>
          </w:tcPr>
          <w:p w14:paraId="3801D387" w14:textId="60402DEF" w:rsidR="00512BB5" w:rsidRPr="00411A67" w:rsidRDefault="00075ECE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5,7534</w:t>
            </w:r>
          </w:p>
        </w:tc>
      </w:tr>
      <w:tr w:rsidR="00AF4E46" w:rsidRPr="00411A67" w14:paraId="00C4A595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547B0E44" w14:textId="264A9247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DONJI SJENIČAK</w:t>
            </w:r>
          </w:p>
        </w:tc>
        <w:tc>
          <w:tcPr>
            <w:tcW w:w="2739" w:type="dxa"/>
            <w:noWrap/>
            <w:vAlign w:val="bottom"/>
          </w:tcPr>
          <w:p w14:paraId="0FDF336D" w14:textId="1B0CB0BC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1,2561</w:t>
            </w:r>
          </w:p>
        </w:tc>
      </w:tr>
      <w:tr w:rsidR="00AF4E46" w:rsidRPr="00411A67" w14:paraId="40C9D9AB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1310F576" w14:textId="38E4BEF9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GORNJE MEKUŠJE</w:t>
            </w:r>
          </w:p>
        </w:tc>
        <w:tc>
          <w:tcPr>
            <w:tcW w:w="2739" w:type="dxa"/>
            <w:noWrap/>
            <w:vAlign w:val="bottom"/>
          </w:tcPr>
          <w:p w14:paraId="0CA5696B" w14:textId="4FE492BF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5,2763</w:t>
            </w:r>
          </w:p>
        </w:tc>
      </w:tr>
      <w:tr w:rsidR="00AF4E46" w:rsidRPr="00411A67" w14:paraId="28779D9F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1AB04243" w14:textId="48B1BB9C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GORNJI SJENIČAK</w:t>
            </w:r>
          </w:p>
        </w:tc>
        <w:tc>
          <w:tcPr>
            <w:tcW w:w="2739" w:type="dxa"/>
            <w:noWrap/>
            <w:vAlign w:val="bottom"/>
          </w:tcPr>
          <w:p w14:paraId="76EACAEB" w14:textId="35DAADD6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6,8365</w:t>
            </w:r>
          </w:p>
        </w:tc>
      </w:tr>
      <w:tr w:rsidR="00AF4E46" w:rsidRPr="00411A67" w14:paraId="29066850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0FE6A72B" w14:textId="51775B45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KAMENSKO</w:t>
            </w:r>
          </w:p>
        </w:tc>
        <w:tc>
          <w:tcPr>
            <w:tcW w:w="2739" w:type="dxa"/>
            <w:noWrap/>
            <w:vAlign w:val="bottom"/>
          </w:tcPr>
          <w:p w14:paraId="1EA7DE43" w14:textId="415B49A8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3,8083</w:t>
            </w:r>
          </w:p>
        </w:tc>
      </w:tr>
      <w:tr w:rsidR="00AF4E46" w:rsidRPr="00411A67" w14:paraId="786E42EC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75DC92D6" w14:textId="564EB75F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KARLOVAC I</w:t>
            </w:r>
          </w:p>
        </w:tc>
        <w:tc>
          <w:tcPr>
            <w:tcW w:w="2739" w:type="dxa"/>
            <w:noWrap/>
            <w:vAlign w:val="bottom"/>
          </w:tcPr>
          <w:p w14:paraId="29FA0A6A" w14:textId="7A677FC0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11,4174</w:t>
            </w:r>
          </w:p>
        </w:tc>
      </w:tr>
      <w:tr w:rsidR="00AF4E46" w:rsidRPr="00411A67" w14:paraId="224AF121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390A3D56" w14:textId="4F45D92C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KARLOVAC II</w:t>
            </w:r>
          </w:p>
        </w:tc>
        <w:tc>
          <w:tcPr>
            <w:tcW w:w="2739" w:type="dxa"/>
            <w:noWrap/>
            <w:vAlign w:val="bottom"/>
          </w:tcPr>
          <w:p w14:paraId="58DFF1C5" w14:textId="7BCC16F0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8,0980</w:t>
            </w:r>
          </w:p>
        </w:tc>
      </w:tr>
      <w:tr w:rsidR="00AF4E46" w:rsidRPr="00411A67" w14:paraId="0A2FA865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13D4D669" w14:textId="48128EB5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LUKA POKUPSKA</w:t>
            </w:r>
          </w:p>
        </w:tc>
        <w:tc>
          <w:tcPr>
            <w:tcW w:w="2739" w:type="dxa"/>
            <w:noWrap/>
            <w:vAlign w:val="bottom"/>
          </w:tcPr>
          <w:p w14:paraId="673227D9" w14:textId="3D9B75FA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17,4702</w:t>
            </w:r>
          </w:p>
        </w:tc>
      </w:tr>
      <w:tr w:rsidR="00AF4E46" w:rsidRPr="00411A67" w14:paraId="7DA5BF17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615BE822" w14:textId="546C0188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MAHIČNO</w:t>
            </w:r>
          </w:p>
        </w:tc>
        <w:tc>
          <w:tcPr>
            <w:tcW w:w="2739" w:type="dxa"/>
            <w:noWrap/>
            <w:vAlign w:val="bottom"/>
          </w:tcPr>
          <w:p w14:paraId="1DE53818" w14:textId="36DD6871" w:rsidR="00AF4E46" w:rsidRPr="00411A67" w:rsidRDefault="00AF4E46" w:rsidP="00AF4E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1,</w:t>
            </w:r>
            <w:r w:rsidR="00A04A1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0762</w:t>
            </w:r>
          </w:p>
        </w:tc>
      </w:tr>
      <w:tr w:rsidR="00AF4E46" w:rsidRPr="00411A67" w14:paraId="7FEDD93D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5AA0D568" w14:textId="7537979B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MALA ŠVARČA</w:t>
            </w:r>
          </w:p>
        </w:tc>
        <w:tc>
          <w:tcPr>
            <w:tcW w:w="2739" w:type="dxa"/>
            <w:noWrap/>
            <w:vAlign w:val="bottom"/>
          </w:tcPr>
          <w:p w14:paraId="6727E0F4" w14:textId="284A0521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10,6776</w:t>
            </w:r>
          </w:p>
        </w:tc>
      </w:tr>
      <w:tr w:rsidR="00AF4E46" w:rsidRPr="00411A67" w14:paraId="4D1FDFD1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62B3E8E0" w14:textId="77E0F317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POPOVIĆ BRDO</w:t>
            </w:r>
          </w:p>
        </w:tc>
        <w:tc>
          <w:tcPr>
            <w:tcW w:w="2739" w:type="dxa"/>
            <w:noWrap/>
            <w:vAlign w:val="bottom"/>
          </w:tcPr>
          <w:p w14:paraId="2AF9D2FC" w14:textId="3736A95C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10,2463</w:t>
            </w:r>
          </w:p>
        </w:tc>
      </w:tr>
      <w:tr w:rsidR="00AF4E46" w:rsidRPr="00411A67" w14:paraId="520F740E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5ADA3FB3" w14:textId="0493FD92" w:rsidR="00AF4E46" w:rsidRPr="00411A67" w:rsidRDefault="00AF4E46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REČICA</w:t>
            </w:r>
          </w:p>
        </w:tc>
        <w:tc>
          <w:tcPr>
            <w:tcW w:w="2739" w:type="dxa"/>
            <w:noWrap/>
            <w:vAlign w:val="bottom"/>
          </w:tcPr>
          <w:p w14:paraId="01CA89A7" w14:textId="513FC4DD" w:rsidR="00AF4E46" w:rsidRPr="00411A67" w:rsidRDefault="0071097C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282,2652</w:t>
            </w:r>
          </w:p>
        </w:tc>
      </w:tr>
      <w:tr w:rsidR="00AF4E46" w:rsidRPr="00411A67" w14:paraId="2EA2B99D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35E41342" w14:textId="29BB8D63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SKAKAVAC</w:t>
            </w:r>
          </w:p>
        </w:tc>
        <w:tc>
          <w:tcPr>
            <w:tcW w:w="2739" w:type="dxa"/>
            <w:noWrap/>
            <w:vAlign w:val="bottom"/>
          </w:tcPr>
          <w:p w14:paraId="09C3911D" w14:textId="1488ECEC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83,7461</w:t>
            </w:r>
          </w:p>
        </w:tc>
      </w:tr>
      <w:tr w:rsidR="00AF4E46" w:rsidRPr="00411A67" w14:paraId="6058BE90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661A5264" w14:textId="3EAB7311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ŠIŠLJAVIĆ</w:t>
            </w:r>
          </w:p>
        </w:tc>
        <w:tc>
          <w:tcPr>
            <w:tcW w:w="2739" w:type="dxa"/>
            <w:noWrap/>
            <w:vAlign w:val="bottom"/>
          </w:tcPr>
          <w:p w14:paraId="1AD7B573" w14:textId="05D8166D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131,6018</w:t>
            </w:r>
          </w:p>
        </w:tc>
      </w:tr>
      <w:tr w:rsidR="00AF4E46" w:rsidRPr="00411A67" w14:paraId="491E4B99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47938695" w14:textId="40C0DAA8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TREBINJA</w:t>
            </w:r>
          </w:p>
        </w:tc>
        <w:tc>
          <w:tcPr>
            <w:tcW w:w="2739" w:type="dxa"/>
            <w:noWrap/>
            <w:vAlign w:val="bottom"/>
          </w:tcPr>
          <w:p w14:paraId="019EEE08" w14:textId="6F4B0183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14,3630</w:t>
            </w:r>
          </w:p>
        </w:tc>
      </w:tr>
      <w:tr w:rsidR="00AF4E46" w:rsidRPr="00411A67" w14:paraId="57A9384E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2A470A3F" w14:textId="4F4D203F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TURANJ</w:t>
            </w:r>
          </w:p>
        </w:tc>
        <w:tc>
          <w:tcPr>
            <w:tcW w:w="2739" w:type="dxa"/>
            <w:noWrap/>
            <w:vAlign w:val="bottom"/>
          </w:tcPr>
          <w:p w14:paraId="0260D3C7" w14:textId="107161BA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10,8215</w:t>
            </w:r>
          </w:p>
        </w:tc>
      </w:tr>
      <w:tr w:rsidR="00AF4E46" w:rsidRPr="00411A67" w14:paraId="592EBAF8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11E1FF54" w14:textId="5859A21C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TUŠILOVIĆ</w:t>
            </w:r>
          </w:p>
        </w:tc>
        <w:tc>
          <w:tcPr>
            <w:tcW w:w="2739" w:type="dxa"/>
            <w:noWrap/>
            <w:vAlign w:val="bottom"/>
          </w:tcPr>
          <w:p w14:paraId="260CEEB7" w14:textId="4DF766FD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20,</w:t>
            </w:r>
            <w:r w:rsidR="00A04A1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6420</w:t>
            </w:r>
          </w:p>
        </w:tc>
      </w:tr>
      <w:tr w:rsidR="00AF4E46" w:rsidRPr="00411A67" w14:paraId="6B6F55A0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70C7A9C9" w14:textId="1131BC5F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UTINJA</w:t>
            </w:r>
          </w:p>
        </w:tc>
        <w:tc>
          <w:tcPr>
            <w:tcW w:w="2739" w:type="dxa"/>
            <w:noWrap/>
            <w:vAlign w:val="bottom"/>
          </w:tcPr>
          <w:p w14:paraId="36C9813A" w14:textId="57ABC52D" w:rsidR="00AF4E46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7,</w:t>
            </w:r>
            <w:r w:rsidR="00A04A11"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2051</w:t>
            </w:r>
          </w:p>
        </w:tc>
      </w:tr>
      <w:tr w:rsidR="003D4E81" w:rsidRPr="00411A67" w14:paraId="3CB71C92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72BF02BE" w14:textId="4619B937" w:rsidR="003D4E81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VELIKA JELSA</w:t>
            </w:r>
          </w:p>
        </w:tc>
        <w:tc>
          <w:tcPr>
            <w:tcW w:w="2739" w:type="dxa"/>
            <w:noWrap/>
            <w:vAlign w:val="bottom"/>
          </w:tcPr>
          <w:p w14:paraId="24D93AF2" w14:textId="3B6B87EE" w:rsidR="003D4E81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0,7702</w:t>
            </w:r>
          </w:p>
        </w:tc>
      </w:tr>
      <w:tr w:rsidR="003D4E81" w:rsidRPr="00411A67" w14:paraId="3ED2BE76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57CFF1E4" w14:textId="6CE7F80F" w:rsidR="003D4E81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VUKMANIĆ</w:t>
            </w:r>
          </w:p>
        </w:tc>
        <w:tc>
          <w:tcPr>
            <w:tcW w:w="2739" w:type="dxa"/>
            <w:noWrap/>
            <w:vAlign w:val="bottom"/>
          </w:tcPr>
          <w:p w14:paraId="5F7FA466" w14:textId="2F200CFD" w:rsidR="003D4E81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1,2684</w:t>
            </w:r>
          </w:p>
        </w:tc>
      </w:tr>
      <w:tr w:rsidR="003D4E81" w:rsidRPr="00411A67" w14:paraId="77085A8D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35E193CD" w14:textId="69641430" w:rsidR="003D4E81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ZADOBARJE</w:t>
            </w:r>
          </w:p>
        </w:tc>
        <w:tc>
          <w:tcPr>
            <w:tcW w:w="2739" w:type="dxa"/>
            <w:noWrap/>
            <w:vAlign w:val="bottom"/>
          </w:tcPr>
          <w:p w14:paraId="29EFFEA2" w14:textId="60C966CF" w:rsidR="003D4E81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0,1126</w:t>
            </w:r>
          </w:p>
        </w:tc>
      </w:tr>
      <w:tr w:rsidR="003D4E81" w:rsidRPr="00411A67" w14:paraId="1329C436" w14:textId="77777777" w:rsidTr="00512BB5">
        <w:trPr>
          <w:trHeight w:val="291"/>
          <w:jc w:val="center"/>
        </w:trPr>
        <w:tc>
          <w:tcPr>
            <w:tcW w:w="4060" w:type="dxa"/>
            <w:noWrap/>
          </w:tcPr>
          <w:p w14:paraId="1686BAED" w14:textId="1BA4D922" w:rsidR="003D4E81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ZAGRAD</w:t>
            </w:r>
          </w:p>
        </w:tc>
        <w:tc>
          <w:tcPr>
            <w:tcW w:w="2739" w:type="dxa"/>
            <w:noWrap/>
            <w:vAlign w:val="bottom"/>
          </w:tcPr>
          <w:p w14:paraId="49BDD88F" w14:textId="63D3C08D" w:rsidR="003D4E81" w:rsidRPr="00411A67" w:rsidRDefault="003D4E81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Cs w:val="24"/>
                <w:lang w:eastAsia="hr-HR"/>
              </w:rPr>
              <w:t>1,4106</w:t>
            </w:r>
          </w:p>
        </w:tc>
      </w:tr>
      <w:tr w:rsidR="00512BB5" w:rsidRPr="00411A67" w14:paraId="11378830" w14:textId="16D9C0D7" w:rsidTr="00512BB5">
        <w:trPr>
          <w:trHeight w:val="291"/>
          <w:jc w:val="center"/>
        </w:trPr>
        <w:tc>
          <w:tcPr>
            <w:tcW w:w="4060" w:type="dxa"/>
            <w:noWrap/>
          </w:tcPr>
          <w:p w14:paraId="66A5AE2C" w14:textId="7E22F86D" w:rsidR="00512BB5" w:rsidRPr="00411A67" w:rsidRDefault="00512BB5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 w:rsidRPr="00411A67">
              <w:rPr>
                <w:rFonts w:ascii="Times New Roman" w:hAnsi="Times New Roman" w:cs="Times New Roman"/>
                <w:b/>
                <w:bCs/>
                <w:szCs w:val="24"/>
              </w:rPr>
              <w:t>Ukupno</w:t>
            </w:r>
          </w:p>
        </w:tc>
        <w:tc>
          <w:tcPr>
            <w:tcW w:w="2739" w:type="dxa"/>
            <w:noWrap/>
            <w:vAlign w:val="bottom"/>
          </w:tcPr>
          <w:p w14:paraId="7D17B2E9" w14:textId="2637DB4B" w:rsidR="00512BB5" w:rsidRPr="00A04A11" w:rsidRDefault="00691EAA" w:rsidP="00FC491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Cs w:val="24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231F20"/>
                <w:szCs w:val="24"/>
                <w:lang w:eastAsia="hr-HR"/>
              </w:rPr>
              <w:t>692,2445</w:t>
            </w:r>
          </w:p>
        </w:tc>
      </w:tr>
    </w:tbl>
    <w:p w14:paraId="1A705083" w14:textId="77777777" w:rsidR="00BA31A2" w:rsidRPr="00411A67" w:rsidRDefault="00BA31A2" w:rsidP="00FA32A8">
      <w:pPr>
        <w:spacing w:after="0" w:line="240" w:lineRule="auto"/>
        <w:jc w:val="both"/>
        <w:rPr>
          <w:rFonts w:ascii="Times New Roman" w:hAnsi="Times New Roman" w:cs="Times New Roman"/>
          <w:b/>
          <w:szCs w:val="24"/>
          <w:highlight w:val="yellow"/>
        </w:rPr>
      </w:pPr>
    </w:p>
    <w:p w14:paraId="61CD7878" w14:textId="77777777" w:rsidR="00BA31A2" w:rsidRPr="00411A67" w:rsidRDefault="00BA31A2" w:rsidP="00FA32A8">
      <w:pPr>
        <w:spacing w:after="0" w:line="240" w:lineRule="auto"/>
        <w:jc w:val="both"/>
        <w:rPr>
          <w:rFonts w:ascii="Times New Roman" w:hAnsi="Times New Roman" w:cs="Times New Roman"/>
          <w:b/>
          <w:szCs w:val="24"/>
          <w:highlight w:val="yellow"/>
        </w:rPr>
      </w:pPr>
    </w:p>
    <w:p w14:paraId="45E5A045" w14:textId="77777777" w:rsidR="009D19FA" w:rsidRPr="00411A67" w:rsidRDefault="009D19FA" w:rsidP="00D15AF9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p w14:paraId="14078D26" w14:textId="77777777" w:rsidR="004F0E1A" w:rsidRPr="00411A67" w:rsidRDefault="001A57FA" w:rsidP="007044D1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5" w:name="_Toc512267634"/>
      <w:r w:rsidRPr="00411A67">
        <w:rPr>
          <w:rFonts w:ascii="Times New Roman" w:hAnsi="Times New Roman" w:cs="Times New Roman"/>
          <w:b/>
          <w:sz w:val="24"/>
          <w:szCs w:val="24"/>
        </w:rPr>
        <w:t>POVRŠINE ODREĐENE ZA PRODAJU</w:t>
      </w:r>
      <w:bookmarkEnd w:id="5"/>
    </w:p>
    <w:p w14:paraId="00BEB284" w14:textId="77777777" w:rsidR="000D0797" w:rsidRPr="00411A67" w:rsidRDefault="000D0797" w:rsidP="007044D1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  <w:lang w:eastAsia="hr-HR"/>
        </w:rPr>
      </w:pPr>
    </w:p>
    <w:p w14:paraId="6A58952F" w14:textId="7BE6C261" w:rsidR="00E85274" w:rsidRDefault="00E85274" w:rsidP="00E85274">
      <w:pPr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>Na području Grada</w:t>
      </w:r>
      <w:r w:rsidR="00446947">
        <w:rPr>
          <w:rFonts w:ascii="Times New Roman" w:hAnsi="Times New Roman" w:cs="Times New Roman"/>
          <w:szCs w:val="24"/>
        </w:rPr>
        <w:t xml:space="preserve"> Karlovca</w:t>
      </w:r>
      <w:r w:rsidRPr="00411A67">
        <w:rPr>
          <w:rFonts w:ascii="Times New Roman" w:hAnsi="Times New Roman" w:cs="Times New Roman"/>
          <w:szCs w:val="24"/>
        </w:rPr>
        <w:t xml:space="preserve"> za </w:t>
      </w:r>
      <w:r>
        <w:rPr>
          <w:rFonts w:ascii="Times New Roman" w:hAnsi="Times New Roman" w:cs="Times New Roman"/>
          <w:szCs w:val="24"/>
        </w:rPr>
        <w:t>prodaju</w:t>
      </w:r>
      <w:r w:rsidRPr="00411A67">
        <w:rPr>
          <w:rFonts w:ascii="Times New Roman" w:hAnsi="Times New Roman" w:cs="Times New Roman"/>
          <w:szCs w:val="24"/>
        </w:rPr>
        <w:t xml:space="preserve"> poljoprivrednog zemljišta </w:t>
      </w:r>
      <w:r w:rsidR="00382DC6">
        <w:rPr>
          <w:rFonts w:ascii="Times New Roman" w:hAnsi="Times New Roman" w:cs="Times New Roman"/>
          <w:szCs w:val="24"/>
        </w:rPr>
        <w:t xml:space="preserve">temeljem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i dopuna Programa </w:t>
      </w:r>
      <w:r w:rsidRPr="00411A67">
        <w:rPr>
          <w:rFonts w:ascii="Times New Roman" w:hAnsi="Times New Roman" w:cs="Times New Roman"/>
          <w:szCs w:val="24"/>
        </w:rPr>
        <w:t xml:space="preserve">određeno je </w:t>
      </w:r>
      <w:r w:rsidR="00A04A11" w:rsidRPr="00A04A11">
        <w:rPr>
          <w:rFonts w:ascii="Times New Roman" w:eastAsia="Times New Roman" w:hAnsi="Times New Roman" w:cs="Times New Roman"/>
          <w:color w:val="231F20"/>
          <w:szCs w:val="24"/>
          <w:bdr w:val="none" w:sz="0" w:space="0" w:color="auto" w:frame="1"/>
          <w:lang w:eastAsia="hr-HR"/>
        </w:rPr>
        <w:t xml:space="preserve">42,5089 </w:t>
      </w:r>
      <w:r w:rsidRPr="00411A67">
        <w:rPr>
          <w:rFonts w:ascii="Times New Roman" w:hAnsi="Times New Roman" w:cs="Times New Roman"/>
          <w:szCs w:val="24"/>
        </w:rPr>
        <w:t>hektara</w:t>
      </w:r>
      <w:r>
        <w:rPr>
          <w:rFonts w:ascii="Times New Roman" w:hAnsi="Times New Roman" w:cs="Times New Roman"/>
          <w:szCs w:val="24"/>
        </w:rPr>
        <w:t>.</w:t>
      </w:r>
    </w:p>
    <w:p w14:paraId="74CBB275" w14:textId="6E4732EF" w:rsidR="00D653EB" w:rsidRDefault="00D653EB" w:rsidP="00D653EB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Popis svih katastarskih čestica poljoprivrednog zemljišta u vlasništvu RH određenih za </w:t>
      </w:r>
      <w:r>
        <w:rPr>
          <w:rFonts w:ascii="Times New Roman" w:hAnsi="Times New Roman" w:cs="Times New Roman"/>
          <w:szCs w:val="24"/>
        </w:rPr>
        <w:t>prodaju</w:t>
      </w:r>
      <w:r w:rsidR="00382DC6" w:rsidRPr="00382DC6">
        <w:rPr>
          <w:rFonts w:ascii="Times New Roman" w:hAnsi="Times New Roman" w:cs="Times New Roman"/>
          <w:szCs w:val="24"/>
        </w:rPr>
        <w:t xml:space="preserve"> </w:t>
      </w:r>
      <w:r w:rsidR="00382DC6">
        <w:rPr>
          <w:rFonts w:ascii="Times New Roman" w:hAnsi="Times New Roman" w:cs="Times New Roman"/>
          <w:szCs w:val="24"/>
        </w:rPr>
        <w:t xml:space="preserve">temeljem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382DC6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382DC6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 dopuna Programa</w:t>
      </w:r>
      <w:r w:rsidRPr="00411A67">
        <w:rPr>
          <w:rFonts w:ascii="Times New Roman" w:hAnsi="Times New Roman" w:cs="Times New Roman"/>
          <w:szCs w:val="24"/>
        </w:rPr>
        <w:t xml:space="preserve"> nalazi se u </w:t>
      </w:r>
      <w:r>
        <w:rPr>
          <w:rFonts w:ascii="Times New Roman" w:hAnsi="Times New Roman" w:cs="Times New Roman"/>
          <w:szCs w:val="24"/>
        </w:rPr>
        <w:t>TABLICI V1.</w:t>
      </w:r>
    </w:p>
    <w:p w14:paraId="211487BF" w14:textId="77777777" w:rsidR="00D653EB" w:rsidRDefault="00D653EB" w:rsidP="00D653EB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636021C9" w14:textId="3B4A3C24" w:rsidR="00E85274" w:rsidRPr="00411A67" w:rsidRDefault="00E85274" w:rsidP="00E85274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Prikaz </w:t>
      </w:r>
      <w:r w:rsidRPr="00411A67">
        <w:rPr>
          <w:rFonts w:ascii="Times New Roman" w:hAnsi="Times New Roman" w:cs="Times New Roman"/>
          <w:szCs w:val="24"/>
        </w:rPr>
        <w:t>katastarskih čestica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koje su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Prvim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zmjena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ma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 dopunama Programa</w:t>
      </w:r>
      <w:r w:rsidR="008A61D1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 xml:space="preserve">predviđene za </w:t>
      </w:r>
      <w:r w:rsidR="00A22EFA">
        <w:rPr>
          <w:rFonts w:ascii="Times New Roman" w:hAnsi="Times New Roman" w:cs="Times New Roman"/>
          <w:szCs w:val="24"/>
        </w:rPr>
        <w:t>prodaju</w:t>
      </w:r>
      <w:r>
        <w:rPr>
          <w:rFonts w:ascii="Times New Roman" w:hAnsi="Times New Roman" w:cs="Times New Roman"/>
          <w:szCs w:val="24"/>
        </w:rPr>
        <w:t xml:space="preserve"> u </w:t>
      </w:r>
      <w:r w:rsidRPr="00411A67">
        <w:rPr>
          <w:rFonts w:ascii="Times New Roman" w:hAnsi="Times New Roman" w:cs="Times New Roman"/>
          <w:szCs w:val="24"/>
        </w:rPr>
        <w:t xml:space="preserve">vlasništvu RH </w:t>
      </w:r>
      <w:r>
        <w:rPr>
          <w:rFonts w:ascii="Times New Roman" w:hAnsi="Times New Roman" w:cs="Times New Roman"/>
          <w:szCs w:val="24"/>
        </w:rPr>
        <w:t>na području Grada</w:t>
      </w:r>
      <w:r w:rsidR="00446947">
        <w:rPr>
          <w:rFonts w:ascii="Times New Roman" w:hAnsi="Times New Roman" w:cs="Times New Roman"/>
          <w:szCs w:val="24"/>
        </w:rPr>
        <w:t xml:space="preserve"> Karlovca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sa podlogom digitalne </w:t>
      </w:r>
      <w:proofErr w:type="spellStart"/>
      <w:r w:rsidRPr="00411A67">
        <w:rPr>
          <w:rFonts w:ascii="Times New Roman" w:hAnsi="Times New Roman" w:cs="Times New Roman"/>
          <w:szCs w:val="24"/>
        </w:rPr>
        <w:t>ortofoto</w:t>
      </w:r>
      <w:proofErr w:type="spellEnd"/>
      <w:r w:rsidRPr="00411A67">
        <w:rPr>
          <w:rFonts w:ascii="Times New Roman" w:hAnsi="Times New Roman" w:cs="Times New Roman"/>
          <w:szCs w:val="24"/>
        </w:rPr>
        <w:t xml:space="preserve"> karte izrađena je prema službeno dostavljenim podacima Državne geodetske uprave za potrebe </w:t>
      </w:r>
      <w:r w:rsidRPr="00411A67">
        <w:rPr>
          <w:rFonts w:ascii="Times New Roman" w:hAnsi="Times New Roman" w:cs="Times New Roman"/>
          <w:szCs w:val="24"/>
        </w:rPr>
        <w:lastRenderedPageBreak/>
        <w:t xml:space="preserve">izrade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i dopuna </w:t>
      </w:r>
      <w:r w:rsidR="008A61D1" w:rsidRPr="00411A67">
        <w:rPr>
          <w:rFonts w:ascii="Times New Roman" w:hAnsi="Times New Roman" w:cs="Times New Roman"/>
          <w:szCs w:val="24"/>
        </w:rPr>
        <w:t xml:space="preserve">Programa </w:t>
      </w:r>
      <w:r w:rsidRPr="00411A67">
        <w:rPr>
          <w:rFonts w:ascii="Times New Roman" w:hAnsi="Times New Roman" w:cs="Times New Roman"/>
          <w:szCs w:val="24"/>
        </w:rPr>
        <w:t xml:space="preserve">i nalazi se u </w:t>
      </w:r>
      <w:r>
        <w:rPr>
          <w:rFonts w:ascii="Times New Roman" w:hAnsi="Times New Roman" w:cs="Times New Roman"/>
          <w:szCs w:val="24"/>
        </w:rPr>
        <w:t>prilogu KARTOGRAFSKI PRIKAZ 4</w:t>
      </w:r>
      <w:r w:rsidR="00F94B60">
        <w:rPr>
          <w:rFonts w:ascii="Times New Roman" w:hAnsi="Times New Roman" w:cs="Times New Roman"/>
          <w:szCs w:val="24"/>
        </w:rPr>
        <w:t xml:space="preserve">, a njegov </w:t>
      </w:r>
      <w:r w:rsidRPr="00411A67">
        <w:rPr>
          <w:rFonts w:ascii="Times New Roman" w:hAnsi="Times New Roman" w:cs="Times New Roman"/>
          <w:szCs w:val="24"/>
        </w:rPr>
        <w:t xml:space="preserve">umanjeni prikaz vidljiv na slici </w:t>
      </w:r>
      <w:r w:rsidR="00C35A89">
        <w:rPr>
          <w:rFonts w:ascii="Times New Roman" w:hAnsi="Times New Roman" w:cs="Times New Roman"/>
          <w:szCs w:val="24"/>
        </w:rPr>
        <w:t>5</w:t>
      </w:r>
      <w:r w:rsidRPr="00411A67">
        <w:rPr>
          <w:rFonts w:ascii="Times New Roman" w:hAnsi="Times New Roman" w:cs="Times New Roman"/>
          <w:szCs w:val="24"/>
        </w:rPr>
        <w:t xml:space="preserve">. </w:t>
      </w:r>
    </w:p>
    <w:p w14:paraId="3DD96504" w14:textId="5A4DCBE6" w:rsidR="00446947" w:rsidRPr="00411A67" w:rsidRDefault="00446947" w:rsidP="00446947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  <w:lang w:eastAsia="hr-HR"/>
        </w:rPr>
        <w:drawing>
          <wp:inline distT="0" distB="0" distL="0" distR="0" wp14:anchorId="75940B4C" wp14:editId="7259F107">
            <wp:extent cx="4224071" cy="5969203"/>
            <wp:effectExtent l="0" t="0" r="5080" b="0"/>
            <wp:docPr id="1881085753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085753" name="Slika 188108575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8783" cy="6032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7C9AB" w14:textId="42B40C69" w:rsidR="00E85274" w:rsidRPr="00411A67" w:rsidRDefault="00E85274" w:rsidP="00E85274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Slika </w:t>
      </w:r>
      <w:r w:rsidR="00D653EB">
        <w:rPr>
          <w:rFonts w:ascii="Times New Roman" w:hAnsi="Times New Roman" w:cs="Times New Roman"/>
          <w:szCs w:val="24"/>
        </w:rPr>
        <w:t>5</w:t>
      </w:r>
      <w:r w:rsidRPr="00411A67">
        <w:rPr>
          <w:rFonts w:ascii="Times New Roman" w:hAnsi="Times New Roman" w:cs="Times New Roman"/>
          <w:szCs w:val="24"/>
        </w:rPr>
        <w:t xml:space="preserve">: </w:t>
      </w:r>
      <w:r>
        <w:rPr>
          <w:rFonts w:ascii="Times New Roman" w:hAnsi="Times New Roman" w:cs="Times New Roman"/>
          <w:szCs w:val="24"/>
        </w:rPr>
        <w:t>P</w:t>
      </w:r>
      <w:r w:rsidRPr="00411A67">
        <w:rPr>
          <w:rFonts w:ascii="Times New Roman" w:hAnsi="Times New Roman" w:cs="Times New Roman"/>
          <w:szCs w:val="24"/>
        </w:rPr>
        <w:t xml:space="preserve">ovršine određene za </w:t>
      </w:r>
      <w:r w:rsidR="00D653EB">
        <w:rPr>
          <w:rFonts w:ascii="Times New Roman" w:hAnsi="Times New Roman" w:cs="Times New Roman"/>
          <w:szCs w:val="24"/>
        </w:rPr>
        <w:t>prodaju</w:t>
      </w:r>
      <w:r w:rsidRPr="00411A67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>na području Grada</w:t>
      </w:r>
      <w:r w:rsidR="00446947">
        <w:rPr>
          <w:rFonts w:ascii="Times New Roman" w:hAnsi="Times New Roman" w:cs="Times New Roman"/>
          <w:szCs w:val="24"/>
        </w:rPr>
        <w:t xml:space="preserve"> Karlovca</w:t>
      </w:r>
      <w:r w:rsidR="00E813BD">
        <w:rPr>
          <w:rFonts w:ascii="Times New Roman" w:hAnsi="Times New Roman" w:cs="Times New Roman"/>
          <w:szCs w:val="24"/>
        </w:rPr>
        <w:t xml:space="preserve"> temeljem </w:t>
      </w:r>
      <w:r w:rsidR="008A61D1">
        <w:rPr>
          <w:rFonts w:ascii="Times New Roman" w:hAnsi="Times New Roman" w:cs="Times New Roman"/>
          <w:szCs w:val="24"/>
        </w:rPr>
        <w:t>P</w:t>
      </w:r>
      <w:r w:rsidR="00E813BD">
        <w:rPr>
          <w:rFonts w:ascii="Times New Roman" w:hAnsi="Times New Roman" w:cs="Times New Roman"/>
          <w:szCs w:val="24"/>
        </w:rPr>
        <w:t>rvih izmjena i dopuna Programa</w:t>
      </w:r>
    </w:p>
    <w:p w14:paraId="3891ACCF" w14:textId="652FC3EC" w:rsidR="00CF34E0" w:rsidRDefault="00E85274" w:rsidP="00446947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Izvor: Državna geodetska uprava, </w:t>
      </w:r>
      <w:r w:rsidR="00393663">
        <w:rPr>
          <w:rFonts w:ascii="Times New Roman" w:hAnsi="Times New Roman" w:cs="Times New Roman"/>
          <w:szCs w:val="24"/>
        </w:rPr>
        <w:t>Grad Karlovac</w:t>
      </w:r>
      <w:r w:rsidR="00D653EB" w:rsidRPr="00411A67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- obrada autora</w:t>
      </w:r>
    </w:p>
    <w:p w14:paraId="7D8D8626" w14:textId="77777777" w:rsidR="003D4E81" w:rsidRDefault="003D4E81" w:rsidP="00446947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p w14:paraId="3F30B6FE" w14:textId="77777777" w:rsidR="003D4E81" w:rsidRPr="00411A67" w:rsidRDefault="003D4E81" w:rsidP="00446947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</w:p>
    <w:p w14:paraId="19FEE14C" w14:textId="77777777" w:rsidR="00DD3108" w:rsidRPr="00411A67" w:rsidRDefault="00DD3108" w:rsidP="007044D1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6" w:name="_Toc512267635"/>
      <w:r w:rsidRPr="00411A67">
        <w:rPr>
          <w:rFonts w:ascii="Times New Roman" w:hAnsi="Times New Roman" w:cs="Times New Roman"/>
          <w:b/>
          <w:sz w:val="24"/>
          <w:szCs w:val="24"/>
        </w:rPr>
        <w:t xml:space="preserve">POVRŠINE ODREĐENE ZA POVRAT </w:t>
      </w:r>
      <w:bookmarkEnd w:id="6"/>
    </w:p>
    <w:p w14:paraId="6215DC8D" w14:textId="77777777" w:rsidR="007044D1" w:rsidRPr="00411A67" w:rsidRDefault="007044D1" w:rsidP="007044D1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0C95DC70" w14:textId="5285414A" w:rsidR="00D653EB" w:rsidRDefault="00D653EB" w:rsidP="00D653EB">
      <w:pPr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>Na području Grada</w:t>
      </w:r>
      <w:r w:rsidR="00446947">
        <w:rPr>
          <w:rFonts w:ascii="Times New Roman" w:hAnsi="Times New Roman" w:cs="Times New Roman"/>
          <w:szCs w:val="24"/>
        </w:rPr>
        <w:t xml:space="preserve"> Karlovca</w:t>
      </w:r>
      <w:r w:rsidRPr="00411A67">
        <w:rPr>
          <w:rFonts w:ascii="Times New Roman" w:hAnsi="Times New Roman" w:cs="Times New Roman"/>
          <w:szCs w:val="24"/>
        </w:rPr>
        <w:t xml:space="preserve"> za </w:t>
      </w:r>
      <w:r>
        <w:rPr>
          <w:rFonts w:ascii="Times New Roman" w:hAnsi="Times New Roman" w:cs="Times New Roman"/>
          <w:szCs w:val="24"/>
        </w:rPr>
        <w:t>povrat</w:t>
      </w:r>
      <w:r w:rsidRPr="00411A67">
        <w:rPr>
          <w:rFonts w:ascii="Times New Roman" w:hAnsi="Times New Roman" w:cs="Times New Roman"/>
          <w:szCs w:val="24"/>
        </w:rPr>
        <w:t xml:space="preserve"> poljoprivrednog zemljišta </w:t>
      </w:r>
      <w:r w:rsidR="008A61D1">
        <w:rPr>
          <w:rFonts w:ascii="Times New Roman" w:hAnsi="Times New Roman" w:cs="Times New Roman"/>
          <w:szCs w:val="24"/>
        </w:rPr>
        <w:t xml:space="preserve">temeljem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i dopuna Programa </w:t>
      </w:r>
      <w:r w:rsidRPr="00411A67">
        <w:rPr>
          <w:rFonts w:ascii="Times New Roman" w:hAnsi="Times New Roman" w:cs="Times New Roman"/>
          <w:szCs w:val="24"/>
        </w:rPr>
        <w:t xml:space="preserve">određeno je </w:t>
      </w:r>
      <w:r w:rsidR="00446947">
        <w:rPr>
          <w:rFonts w:ascii="Times New Roman" w:hAnsi="Times New Roman" w:cs="Times New Roman"/>
        </w:rPr>
        <w:t>2,5217</w:t>
      </w:r>
      <w:r w:rsidRPr="00411A67">
        <w:rPr>
          <w:rFonts w:ascii="Times New Roman" w:hAnsi="Times New Roman" w:cs="Times New Roman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hektara</w:t>
      </w:r>
      <w:r>
        <w:rPr>
          <w:rFonts w:ascii="Times New Roman" w:hAnsi="Times New Roman" w:cs="Times New Roman"/>
          <w:szCs w:val="24"/>
        </w:rPr>
        <w:t>.</w:t>
      </w:r>
    </w:p>
    <w:p w14:paraId="6C365A00" w14:textId="5D269B48" w:rsidR="00D653EB" w:rsidRDefault="00D653EB" w:rsidP="00D653EB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Popis svih katastarskih čestica poljoprivrednog zemljišta u vlasništvu RH određenih za </w:t>
      </w:r>
      <w:r>
        <w:rPr>
          <w:rFonts w:ascii="Times New Roman" w:hAnsi="Times New Roman" w:cs="Times New Roman"/>
          <w:szCs w:val="24"/>
        </w:rPr>
        <w:t>povrat</w:t>
      </w:r>
      <w:r w:rsidRPr="00411A67">
        <w:rPr>
          <w:rFonts w:ascii="Times New Roman" w:hAnsi="Times New Roman" w:cs="Times New Roman"/>
          <w:szCs w:val="24"/>
        </w:rPr>
        <w:t xml:space="preserve"> </w:t>
      </w:r>
      <w:r w:rsidR="008A61D1">
        <w:rPr>
          <w:rFonts w:ascii="Times New Roman" w:hAnsi="Times New Roman" w:cs="Times New Roman"/>
          <w:szCs w:val="24"/>
        </w:rPr>
        <w:t xml:space="preserve">temeljem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i dopuna Programa </w:t>
      </w:r>
      <w:r w:rsidRPr="00411A67">
        <w:rPr>
          <w:rFonts w:ascii="Times New Roman" w:hAnsi="Times New Roman" w:cs="Times New Roman"/>
          <w:szCs w:val="24"/>
        </w:rPr>
        <w:t xml:space="preserve">nalazi se u </w:t>
      </w:r>
      <w:r>
        <w:rPr>
          <w:rFonts w:ascii="Times New Roman" w:hAnsi="Times New Roman" w:cs="Times New Roman"/>
          <w:szCs w:val="24"/>
        </w:rPr>
        <w:t>TABLICI V1.</w:t>
      </w:r>
    </w:p>
    <w:p w14:paraId="7C27B45D" w14:textId="77777777" w:rsidR="00D653EB" w:rsidRDefault="00D653EB" w:rsidP="00D653EB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1A3F46F4" w14:textId="70DD772D" w:rsidR="00D653EB" w:rsidRPr="00411A67" w:rsidRDefault="00D653EB" w:rsidP="00D653EB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Prikaz </w:t>
      </w:r>
      <w:r w:rsidRPr="00411A67">
        <w:rPr>
          <w:rFonts w:ascii="Times New Roman" w:hAnsi="Times New Roman" w:cs="Times New Roman"/>
          <w:szCs w:val="24"/>
        </w:rPr>
        <w:t>katastarskih čestica</w:t>
      </w:r>
      <w:r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koje su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Prvim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zmjena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ma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 dopunama Programa</w:t>
      </w:r>
      <w:r w:rsidR="008A61D1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 xml:space="preserve">predviđene za povrat u </w:t>
      </w:r>
      <w:r w:rsidRPr="00411A67">
        <w:rPr>
          <w:rFonts w:ascii="Times New Roman" w:hAnsi="Times New Roman" w:cs="Times New Roman"/>
          <w:szCs w:val="24"/>
        </w:rPr>
        <w:t xml:space="preserve">vlasništvu RH </w:t>
      </w:r>
      <w:r>
        <w:rPr>
          <w:rFonts w:ascii="Times New Roman" w:hAnsi="Times New Roman" w:cs="Times New Roman"/>
          <w:szCs w:val="24"/>
        </w:rPr>
        <w:t>na području Grada</w:t>
      </w:r>
      <w:r w:rsidR="00446947">
        <w:rPr>
          <w:rFonts w:ascii="Times New Roman" w:hAnsi="Times New Roman" w:cs="Times New Roman"/>
          <w:szCs w:val="24"/>
        </w:rPr>
        <w:t xml:space="preserve"> Karlovca </w:t>
      </w:r>
      <w:r w:rsidRPr="00411A67">
        <w:rPr>
          <w:rFonts w:ascii="Times New Roman" w:hAnsi="Times New Roman" w:cs="Times New Roman"/>
          <w:szCs w:val="24"/>
        </w:rPr>
        <w:t xml:space="preserve">sa podlogom digitalne </w:t>
      </w:r>
      <w:proofErr w:type="spellStart"/>
      <w:r w:rsidRPr="00411A67">
        <w:rPr>
          <w:rFonts w:ascii="Times New Roman" w:hAnsi="Times New Roman" w:cs="Times New Roman"/>
          <w:szCs w:val="24"/>
        </w:rPr>
        <w:t>ortofoto</w:t>
      </w:r>
      <w:proofErr w:type="spellEnd"/>
      <w:r w:rsidRPr="00411A67">
        <w:rPr>
          <w:rFonts w:ascii="Times New Roman" w:hAnsi="Times New Roman" w:cs="Times New Roman"/>
          <w:szCs w:val="24"/>
        </w:rPr>
        <w:t xml:space="preserve"> karte izrađena je prema službeno dostavljenim podacima Državne geodetske uprave za potrebe </w:t>
      </w:r>
      <w:r w:rsidRPr="00411A67">
        <w:rPr>
          <w:rFonts w:ascii="Times New Roman" w:hAnsi="Times New Roman" w:cs="Times New Roman"/>
          <w:szCs w:val="24"/>
        </w:rPr>
        <w:lastRenderedPageBreak/>
        <w:t xml:space="preserve">izrade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i dopuna </w:t>
      </w:r>
      <w:r w:rsidR="008A61D1" w:rsidRPr="00411A67">
        <w:rPr>
          <w:rFonts w:ascii="Times New Roman" w:hAnsi="Times New Roman" w:cs="Times New Roman"/>
          <w:szCs w:val="24"/>
        </w:rPr>
        <w:t xml:space="preserve">Programa </w:t>
      </w:r>
      <w:r w:rsidRPr="00411A67">
        <w:rPr>
          <w:rFonts w:ascii="Times New Roman" w:hAnsi="Times New Roman" w:cs="Times New Roman"/>
          <w:szCs w:val="24"/>
        </w:rPr>
        <w:t xml:space="preserve">i nalazi se u </w:t>
      </w:r>
      <w:r>
        <w:rPr>
          <w:rFonts w:ascii="Times New Roman" w:hAnsi="Times New Roman" w:cs="Times New Roman"/>
          <w:szCs w:val="24"/>
        </w:rPr>
        <w:t>prilogu KARTOGRAFSKI PRIKAZ 4</w:t>
      </w:r>
      <w:r w:rsidR="00F94B60">
        <w:rPr>
          <w:rFonts w:ascii="Times New Roman" w:hAnsi="Times New Roman" w:cs="Times New Roman"/>
          <w:szCs w:val="24"/>
        </w:rPr>
        <w:t>,</w:t>
      </w:r>
      <w:r w:rsidRPr="00411A67">
        <w:rPr>
          <w:rFonts w:ascii="Times New Roman" w:hAnsi="Times New Roman" w:cs="Times New Roman"/>
          <w:szCs w:val="24"/>
        </w:rPr>
        <w:t xml:space="preserve"> </w:t>
      </w:r>
      <w:r w:rsidR="00F94B60">
        <w:rPr>
          <w:rFonts w:ascii="Times New Roman" w:hAnsi="Times New Roman" w:cs="Times New Roman"/>
          <w:szCs w:val="24"/>
        </w:rPr>
        <w:t xml:space="preserve">a njegov </w:t>
      </w:r>
      <w:r w:rsidRPr="00411A67">
        <w:rPr>
          <w:rFonts w:ascii="Times New Roman" w:hAnsi="Times New Roman" w:cs="Times New Roman"/>
          <w:szCs w:val="24"/>
        </w:rPr>
        <w:t xml:space="preserve">umanjeni prikaz vidljiv na slici </w:t>
      </w:r>
      <w:r>
        <w:rPr>
          <w:rFonts w:ascii="Times New Roman" w:hAnsi="Times New Roman" w:cs="Times New Roman"/>
          <w:szCs w:val="24"/>
        </w:rPr>
        <w:t>6</w:t>
      </w:r>
      <w:r w:rsidRPr="00411A67">
        <w:rPr>
          <w:rFonts w:ascii="Times New Roman" w:hAnsi="Times New Roman" w:cs="Times New Roman"/>
          <w:szCs w:val="24"/>
        </w:rPr>
        <w:t xml:space="preserve">. </w:t>
      </w:r>
    </w:p>
    <w:p w14:paraId="70F2A60C" w14:textId="4CD48F8B" w:rsidR="00446947" w:rsidRDefault="00446947" w:rsidP="001E2D9D">
      <w:pPr>
        <w:spacing w:after="0" w:line="240" w:lineRule="auto"/>
        <w:jc w:val="center"/>
        <w:rPr>
          <w:rFonts w:ascii="Times New Roman" w:hAnsi="Times New Roman" w:cs="Times New Roman"/>
          <w:noProof/>
          <w:szCs w:val="24"/>
        </w:rPr>
      </w:pPr>
      <w:r>
        <w:rPr>
          <w:rFonts w:ascii="Times New Roman" w:hAnsi="Times New Roman" w:cs="Times New Roman"/>
          <w:noProof/>
          <w:szCs w:val="24"/>
          <w:lang w:eastAsia="hr-HR"/>
        </w:rPr>
        <w:drawing>
          <wp:inline distT="0" distB="0" distL="0" distR="0" wp14:anchorId="11939979" wp14:editId="6E98AE0C">
            <wp:extent cx="4593946" cy="6491887"/>
            <wp:effectExtent l="0" t="0" r="0" b="4445"/>
            <wp:docPr id="919549033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9549033" name="Slika 91954903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1844" cy="6503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656DC" w14:textId="461FF4E7" w:rsidR="00E813BD" w:rsidRPr="00411A67" w:rsidRDefault="0039260B" w:rsidP="00E813BD">
      <w:pPr>
        <w:spacing w:after="0" w:line="240" w:lineRule="auto"/>
        <w:jc w:val="center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Slika </w:t>
      </w:r>
      <w:r w:rsidR="00D653EB">
        <w:rPr>
          <w:rFonts w:ascii="Times New Roman" w:hAnsi="Times New Roman" w:cs="Times New Roman"/>
          <w:szCs w:val="24"/>
        </w:rPr>
        <w:t>6</w:t>
      </w:r>
      <w:r w:rsidRPr="00411A67">
        <w:rPr>
          <w:rFonts w:ascii="Times New Roman" w:hAnsi="Times New Roman" w:cs="Times New Roman"/>
          <w:szCs w:val="24"/>
        </w:rPr>
        <w:t>: Površine određene za povrat</w:t>
      </w:r>
      <w:r w:rsidR="00E813BD" w:rsidRPr="00E813BD">
        <w:rPr>
          <w:rFonts w:ascii="Times New Roman" w:hAnsi="Times New Roman" w:cs="Times New Roman"/>
          <w:szCs w:val="24"/>
        </w:rPr>
        <w:t xml:space="preserve"> </w:t>
      </w:r>
      <w:r w:rsidR="00E813BD">
        <w:rPr>
          <w:rFonts w:ascii="Times New Roman" w:hAnsi="Times New Roman" w:cs="Times New Roman"/>
          <w:szCs w:val="24"/>
        </w:rPr>
        <w:t xml:space="preserve">na području Grada Karlovca temeljem </w:t>
      </w:r>
      <w:r w:rsidR="008A61D1">
        <w:rPr>
          <w:rFonts w:ascii="Times New Roman" w:hAnsi="Times New Roman" w:cs="Times New Roman"/>
          <w:szCs w:val="24"/>
        </w:rPr>
        <w:t>P</w:t>
      </w:r>
      <w:r w:rsidR="00E813BD">
        <w:rPr>
          <w:rFonts w:ascii="Times New Roman" w:hAnsi="Times New Roman" w:cs="Times New Roman"/>
          <w:szCs w:val="24"/>
        </w:rPr>
        <w:t>rvih izmjena i dopuna Programa</w:t>
      </w:r>
    </w:p>
    <w:p w14:paraId="0E761042" w14:textId="7E347457" w:rsidR="0039260B" w:rsidRPr="00411A67" w:rsidRDefault="0039260B" w:rsidP="001E2D9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411A67">
        <w:rPr>
          <w:rFonts w:ascii="Times New Roman" w:hAnsi="Times New Roman" w:cs="Times New Roman"/>
          <w:szCs w:val="24"/>
        </w:rPr>
        <w:t xml:space="preserve">Izvor: Državna geodetska uprava, </w:t>
      </w:r>
      <w:r w:rsidR="00393663">
        <w:rPr>
          <w:rFonts w:ascii="Times New Roman" w:hAnsi="Times New Roman" w:cs="Times New Roman"/>
          <w:szCs w:val="24"/>
        </w:rPr>
        <w:t>Grad Karlovac</w:t>
      </w:r>
      <w:r w:rsidR="00D653EB" w:rsidRPr="00411A67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>- obrada autora</w:t>
      </w:r>
    </w:p>
    <w:p w14:paraId="625A6042" w14:textId="77777777" w:rsidR="00040AC2" w:rsidRDefault="00040AC2" w:rsidP="00A63127">
      <w:pPr>
        <w:rPr>
          <w:rFonts w:ascii="Times New Roman" w:hAnsi="Times New Roman" w:cs="Times New Roman"/>
        </w:rPr>
      </w:pPr>
    </w:p>
    <w:p w14:paraId="4192FF04" w14:textId="77777777" w:rsidR="00E813BD" w:rsidRDefault="00E813BD" w:rsidP="00A63127">
      <w:pPr>
        <w:rPr>
          <w:rFonts w:ascii="Times New Roman" w:hAnsi="Times New Roman" w:cs="Times New Roman"/>
        </w:rPr>
      </w:pPr>
    </w:p>
    <w:p w14:paraId="33243CA0" w14:textId="77777777" w:rsidR="00E813BD" w:rsidRDefault="00E813BD" w:rsidP="00A63127">
      <w:pPr>
        <w:rPr>
          <w:rFonts w:ascii="Times New Roman" w:hAnsi="Times New Roman" w:cs="Times New Roman"/>
        </w:rPr>
      </w:pPr>
    </w:p>
    <w:p w14:paraId="7B236332" w14:textId="77777777" w:rsidR="00E813BD" w:rsidRDefault="00E813BD" w:rsidP="00A63127">
      <w:pPr>
        <w:rPr>
          <w:rFonts w:ascii="Times New Roman" w:hAnsi="Times New Roman" w:cs="Times New Roman"/>
        </w:rPr>
      </w:pPr>
    </w:p>
    <w:p w14:paraId="6098664B" w14:textId="77777777" w:rsidR="00E813BD" w:rsidRDefault="00E813BD" w:rsidP="00A63127">
      <w:pPr>
        <w:rPr>
          <w:rFonts w:ascii="Times New Roman" w:hAnsi="Times New Roman" w:cs="Times New Roman"/>
        </w:rPr>
      </w:pPr>
    </w:p>
    <w:p w14:paraId="1CD6F0F8" w14:textId="77777777" w:rsidR="00E813BD" w:rsidRDefault="00E813BD" w:rsidP="00A63127">
      <w:pPr>
        <w:rPr>
          <w:rFonts w:ascii="Times New Roman" w:hAnsi="Times New Roman" w:cs="Times New Roman"/>
        </w:rPr>
      </w:pPr>
    </w:p>
    <w:p w14:paraId="402BAB3A" w14:textId="77777777" w:rsidR="004F0E1A" w:rsidRPr="00411A67" w:rsidRDefault="001A57FA" w:rsidP="007044D1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7" w:name="_Toc512267636"/>
      <w:r w:rsidRPr="00411A67">
        <w:rPr>
          <w:rFonts w:ascii="Times New Roman" w:hAnsi="Times New Roman" w:cs="Times New Roman"/>
          <w:b/>
          <w:sz w:val="24"/>
          <w:szCs w:val="24"/>
        </w:rPr>
        <w:lastRenderedPageBreak/>
        <w:t>POVRŠINE ODREĐENE ZA ZAKUP ZA RIBNJAKE</w:t>
      </w:r>
      <w:bookmarkEnd w:id="7"/>
    </w:p>
    <w:p w14:paraId="6654B572" w14:textId="77777777" w:rsidR="00846E04" w:rsidRPr="00411A67" w:rsidRDefault="00846E04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14:paraId="5AC1CD66" w14:textId="5A675F01" w:rsidR="00021420" w:rsidRPr="00411A67" w:rsidRDefault="00846E04" w:rsidP="008337C9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Na području </w:t>
      </w:r>
      <w:r w:rsidR="005609B4" w:rsidRPr="00411A67">
        <w:rPr>
          <w:rFonts w:ascii="Times New Roman" w:hAnsi="Times New Roman" w:cs="Times New Roman"/>
          <w:szCs w:val="24"/>
        </w:rPr>
        <w:t>G</w:t>
      </w:r>
      <w:r w:rsidR="005F1BA3" w:rsidRPr="00411A67">
        <w:rPr>
          <w:rFonts w:ascii="Times New Roman" w:hAnsi="Times New Roman" w:cs="Times New Roman"/>
          <w:szCs w:val="24"/>
        </w:rPr>
        <w:t>rada</w:t>
      </w:r>
      <w:r w:rsidR="008F76D8">
        <w:rPr>
          <w:rFonts w:ascii="Times New Roman" w:hAnsi="Times New Roman" w:cs="Times New Roman"/>
          <w:szCs w:val="24"/>
        </w:rPr>
        <w:t xml:space="preserve"> Karlovca</w:t>
      </w:r>
      <w:r w:rsidR="00EA1CEF">
        <w:rPr>
          <w:rFonts w:ascii="Times New Roman" w:hAnsi="Times New Roman" w:cs="Times New Roman"/>
          <w:szCs w:val="24"/>
        </w:rPr>
        <w:t xml:space="preserve"> </w:t>
      </w:r>
      <w:r w:rsidR="008A61D1">
        <w:rPr>
          <w:rFonts w:ascii="Times New Roman" w:hAnsi="Times New Roman" w:cs="Times New Roman"/>
          <w:szCs w:val="24"/>
        </w:rPr>
        <w:t xml:space="preserve">temeljem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 dopuna Programa</w:t>
      </w:r>
      <w:r w:rsidR="008A61D1" w:rsidRPr="00411A67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ne postoje površine </w:t>
      </w:r>
      <w:r w:rsidR="000D0797" w:rsidRPr="00411A67">
        <w:rPr>
          <w:rFonts w:ascii="Times New Roman" w:eastAsia="Times New Roman" w:hAnsi="Times New Roman" w:cs="Times New Roman"/>
          <w:szCs w:val="24"/>
          <w:lang w:eastAsia="hr-HR"/>
        </w:rPr>
        <w:t xml:space="preserve">poljoprivrednog zemljišta u vlasništvu Republike Hrvatske </w:t>
      </w:r>
      <w:r w:rsidR="00F56160" w:rsidRPr="00411A67">
        <w:rPr>
          <w:rFonts w:ascii="Times New Roman" w:eastAsia="Times New Roman" w:hAnsi="Times New Roman" w:cs="Times New Roman"/>
          <w:szCs w:val="24"/>
          <w:lang w:eastAsia="hr-HR"/>
        </w:rPr>
        <w:t>određen</w:t>
      </w:r>
      <w:r w:rsidR="000D0797" w:rsidRPr="00411A67">
        <w:rPr>
          <w:rFonts w:ascii="Times New Roman" w:eastAsia="Times New Roman" w:hAnsi="Times New Roman" w:cs="Times New Roman"/>
          <w:szCs w:val="24"/>
          <w:lang w:eastAsia="hr-HR"/>
        </w:rPr>
        <w:t>e</w:t>
      </w:r>
      <w:r w:rsidR="000D0797" w:rsidRPr="00411A67">
        <w:rPr>
          <w:rFonts w:ascii="Times New Roman" w:hAnsi="Times New Roman" w:cs="Times New Roman"/>
          <w:szCs w:val="24"/>
        </w:rPr>
        <w:t xml:space="preserve"> </w:t>
      </w:r>
      <w:r w:rsidR="00F91301" w:rsidRPr="00411A67">
        <w:rPr>
          <w:rFonts w:ascii="Times New Roman" w:hAnsi="Times New Roman" w:cs="Times New Roman"/>
          <w:szCs w:val="24"/>
        </w:rPr>
        <w:t>za zakup za ribnjake</w:t>
      </w:r>
      <w:r w:rsidRPr="00411A67">
        <w:rPr>
          <w:rFonts w:ascii="Times New Roman" w:hAnsi="Times New Roman" w:cs="Times New Roman"/>
          <w:szCs w:val="24"/>
        </w:rPr>
        <w:t>.</w:t>
      </w:r>
    </w:p>
    <w:p w14:paraId="57F1ACFA" w14:textId="77777777" w:rsidR="00A63127" w:rsidRPr="00411A67" w:rsidRDefault="00A63127" w:rsidP="00A63127">
      <w:pPr>
        <w:rPr>
          <w:rFonts w:ascii="Times New Roman" w:hAnsi="Times New Roman" w:cs="Times New Roman"/>
        </w:rPr>
      </w:pPr>
    </w:p>
    <w:p w14:paraId="6D85D460" w14:textId="77777777" w:rsidR="004F0E1A" w:rsidRPr="00411A67" w:rsidRDefault="001A57FA" w:rsidP="007044D1">
      <w:pPr>
        <w:pStyle w:val="Naslov1"/>
        <w:numPr>
          <w:ilvl w:val="0"/>
          <w:numId w:val="30"/>
        </w:numPr>
        <w:spacing w:before="0"/>
        <w:ind w:left="284" w:hanging="284"/>
        <w:rPr>
          <w:rFonts w:ascii="Times New Roman" w:hAnsi="Times New Roman" w:cs="Times New Roman"/>
          <w:b/>
          <w:sz w:val="24"/>
          <w:szCs w:val="24"/>
        </w:rPr>
      </w:pPr>
      <w:bookmarkStart w:id="8" w:name="_Toc512267637"/>
      <w:r w:rsidRPr="00411A67">
        <w:rPr>
          <w:rFonts w:ascii="Times New Roman" w:hAnsi="Times New Roman" w:cs="Times New Roman"/>
          <w:b/>
          <w:sz w:val="24"/>
          <w:szCs w:val="24"/>
        </w:rPr>
        <w:t>POVRŠINE ODREĐENE ZA ZAKUP ZAJEDNIČKIH PAŠNJAKA</w:t>
      </w:r>
      <w:bookmarkEnd w:id="8"/>
    </w:p>
    <w:p w14:paraId="423153BF" w14:textId="77777777" w:rsidR="000D0797" w:rsidRPr="00411A67" w:rsidRDefault="000D0797" w:rsidP="00FA32A8">
      <w:pPr>
        <w:spacing w:after="0" w:line="240" w:lineRule="auto"/>
        <w:rPr>
          <w:rFonts w:ascii="Times New Roman" w:hAnsi="Times New Roman" w:cs="Times New Roman"/>
          <w:szCs w:val="24"/>
        </w:rPr>
      </w:pPr>
    </w:p>
    <w:p w14:paraId="6405F245" w14:textId="4AB48D78" w:rsidR="00013B2D" w:rsidRPr="003D4E81" w:rsidRDefault="000D0797" w:rsidP="00EB4CDF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 xml:space="preserve">Na području </w:t>
      </w:r>
      <w:r w:rsidR="008F76D8" w:rsidRPr="00411A67">
        <w:rPr>
          <w:rFonts w:ascii="Times New Roman" w:hAnsi="Times New Roman" w:cs="Times New Roman"/>
          <w:szCs w:val="24"/>
        </w:rPr>
        <w:t>Grada</w:t>
      </w:r>
      <w:r w:rsidR="008F76D8">
        <w:rPr>
          <w:rFonts w:ascii="Times New Roman" w:hAnsi="Times New Roman" w:cs="Times New Roman"/>
          <w:szCs w:val="24"/>
        </w:rPr>
        <w:t xml:space="preserve"> Karlovca </w:t>
      </w:r>
      <w:r w:rsidR="008A61D1">
        <w:rPr>
          <w:rFonts w:ascii="Times New Roman" w:hAnsi="Times New Roman" w:cs="Times New Roman"/>
          <w:szCs w:val="24"/>
        </w:rPr>
        <w:t xml:space="preserve">temeljem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 dopuna Programa</w:t>
      </w:r>
      <w:r w:rsidR="008A61D1" w:rsidRPr="00411A67">
        <w:rPr>
          <w:rFonts w:ascii="Times New Roman" w:hAnsi="Times New Roman" w:cs="Times New Roman"/>
          <w:szCs w:val="24"/>
        </w:rPr>
        <w:t xml:space="preserve"> </w:t>
      </w:r>
      <w:r w:rsidRPr="00411A67">
        <w:rPr>
          <w:rFonts w:ascii="Times New Roman" w:hAnsi="Times New Roman" w:cs="Times New Roman"/>
          <w:szCs w:val="24"/>
        </w:rPr>
        <w:t xml:space="preserve">ne postoje površine </w:t>
      </w:r>
      <w:r w:rsidRPr="00411A67">
        <w:rPr>
          <w:rFonts w:ascii="Times New Roman" w:eastAsia="Times New Roman" w:hAnsi="Times New Roman" w:cs="Times New Roman"/>
          <w:szCs w:val="24"/>
          <w:lang w:eastAsia="hr-HR"/>
        </w:rPr>
        <w:t xml:space="preserve">poljoprivrednog zemljišta u vlasništvu Republike Hrvatske </w:t>
      </w:r>
      <w:r w:rsidR="00F56160" w:rsidRPr="00411A67">
        <w:rPr>
          <w:rFonts w:ascii="Times New Roman" w:eastAsia="Times New Roman" w:hAnsi="Times New Roman" w:cs="Times New Roman"/>
          <w:szCs w:val="24"/>
          <w:lang w:eastAsia="hr-HR"/>
        </w:rPr>
        <w:t>određene</w:t>
      </w:r>
      <w:r w:rsidRPr="00411A67">
        <w:rPr>
          <w:rFonts w:ascii="Times New Roman" w:hAnsi="Times New Roman" w:cs="Times New Roman"/>
          <w:szCs w:val="24"/>
        </w:rPr>
        <w:t xml:space="preserve"> </w:t>
      </w:r>
      <w:r w:rsidR="00F91301" w:rsidRPr="00411A67">
        <w:rPr>
          <w:rFonts w:ascii="Times New Roman" w:hAnsi="Times New Roman" w:cs="Times New Roman"/>
          <w:szCs w:val="24"/>
        </w:rPr>
        <w:t>za zakup zajedničkih pašnjaka</w:t>
      </w:r>
      <w:r w:rsidRPr="00411A67">
        <w:rPr>
          <w:rFonts w:ascii="Times New Roman" w:hAnsi="Times New Roman" w:cs="Times New Roman"/>
          <w:szCs w:val="24"/>
        </w:rPr>
        <w:t xml:space="preserve">.  </w:t>
      </w:r>
      <w:bookmarkStart w:id="9" w:name="_Toc512267638"/>
    </w:p>
    <w:p w14:paraId="60EE1DFA" w14:textId="77777777" w:rsidR="00013B2D" w:rsidRPr="00411A67" w:rsidRDefault="00013B2D" w:rsidP="00EB4CDF">
      <w:pPr>
        <w:spacing w:after="0" w:line="240" w:lineRule="auto"/>
        <w:jc w:val="both"/>
        <w:rPr>
          <w:rFonts w:ascii="Times New Roman" w:hAnsi="Times New Roman" w:cs="Times New Roman"/>
          <w:b/>
          <w:szCs w:val="24"/>
        </w:rPr>
      </w:pPr>
    </w:p>
    <w:p w14:paraId="2CD5C51B" w14:textId="77777777" w:rsidR="007465D2" w:rsidRPr="00411A67" w:rsidRDefault="00C13C06" w:rsidP="00EB4CDF">
      <w:pPr>
        <w:pStyle w:val="Odlomakpopisa"/>
        <w:numPr>
          <w:ilvl w:val="0"/>
          <w:numId w:val="30"/>
        </w:numPr>
        <w:spacing w:after="0" w:line="240" w:lineRule="auto"/>
        <w:ind w:left="284"/>
        <w:jc w:val="both"/>
        <w:rPr>
          <w:rFonts w:ascii="Times New Roman" w:hAnsi="Times New Roman" w:cs="Times New Roman"/>
          <w:b/>
          <w:szCs w:val="24"/>
        </w:rPr>
      </w:pPr>
      <w:r w:rsidRPr="00411A67">
        <w:rPr>
          <w:rFonts w:ascii="Times New Roman" w:hAnsi="Times New Roman" w:cs="Times New Roman"/>
          <w:b/>
          <w:szCs w:val="24"/>
        </w:rPr>
        <w:t>POVRŠINE ODREĐENE ZA OSTALE NAMJENE</w:t>
      </w:r>
      <w:bookmarkEnd w:id="9"/>
    </w:p>
    <w:p w14:paraId="1FF75BE7" w14:textId="77777777" w:rsidR="007465D2" w:rsidRPr="00411A67" w:rsidRDefault="007465D2" w:rsidP="007465D2">
      <w:pPr>
        <w:pStyle w:val="Naslov1"/>
        <w:spacing w:before="0"/>
        <w:rPr>
          <w:rFonts w:ascii="Times New Roman" w:hAnsi="Times New Roman" w:cs="Times New Roman"/>
          <w:sz w:val="24"/>
          <w:szCs w:val="24"/>
        </w:rPr>
      </w:pPr>
    </w:p>
    <w:p w14:paraId="6F8D5E25" w14:textId="0BA401D9" w:rsidR="007465D2" w:rsidRPr="00411A67" w:rsidRDefault="006D76E2" w:rsidP="0068479E">
      <w:pPr>
        <w:jc w:val="both"/>
        <w:rPr>
          <w:rStyle w:val="bold"/>
          <w:rFonts w:ascii="Times New Roman" w:hAnsi="Times New Roman" w:cs="Times New Roman"/>
          <w:b/>
        </w:rPr>
      </w:pPr>
      <w:r w:rsidRPr="00411A67">
        <w:rPr>
          <w:rFonts w:ascii="Times New Roman" w:hAnsi="Times New Roman" w:cs="Times New Roman"/>
        </w:rPr>
        <w:t xml:space="preserve">Na području </w:t>
      </w:r>
      <w:r w:rsidR="008F76D8" w:rsidRPr="00411A67">
        <w:rPr>
          <w:rFonts w:ascii="Times New Roman" w:hAnsi="Times New Roman" w:cs="Times New Roman"/>
          <w:szCs w:val="24"/>
        </w:rPr>
        <w:t>Grada</w:t>
      </w:r>
      <w:r w:rsidR="008F76D8">
        <w:rPr>
          <w:rFonts w:ascii="Times New Roman" w:hAnsi="Times New Roman" w:cs="Times New Roman"/>
          <w:szCs w:val="24"/>
        </w:rPr>
        <w:t xml:space="preserve"> Karlovca </w:t>
      </w:r>
      <w:r w:rsidR="008A61D1">
        <w:rPr>
          <w:rFonts w:ascii="Times New Roman" w:hAnsi="Times New Roman" w:cs="Times New Roman"/>
          <w:szCs w:val="24"/>
        </w:rPr>
        <w:t xml:space="preserve">temeljem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Prvih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</w:t>
      </w:r>
      <w:r w:rsidR="008A61D1" w:rsidRPr="001A13C7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 xml:space="preserve">zmjena </w:t>
      </w:r>
      <w:r w:rsidR="008A61D1">
        <w:rPr>
          <w:rFonts w:ascii="Times New Roman" w:eastAsia="Times New Roman" w:hAnsi="Times New Roman" w:cs="Times New Roman"/>
          <w:color w:val="231F20"/>
          <w:szCs w:val="24"/>
          <w:lang w:eastAsia="hr-HR"/>
        </w:rPr>
        <w:t>i dopuna Programa</w:t>
      </w:r>
      <w:r w:rsidR="008A61D1" w:rsidRPr="00411A67">
        <w:rPr>
          <w:rFonts w:ascii="Times New Roman" w:hAnsi="Times New Roman" w:cs="Times New Roman"/>
          <w:szCs w:val="24"/>
        </w:rPr>
        <w:t xml:space="preserve"> </w:t>
      </w:r>
      <w:r w:rsidR="0068479E" w:rsidRPr="00411A67">
        <w:rPr>
          <w:rFonts w:ascii="Times New Roman" w:hAnsi="Times New Roman" w:cs="Times New Roman"/>
        </w:rPr>
        <w:t>ne postoje površine poljoprivrednog zemljišta u vlasništvu Republike Hrvatske određene za ostale namjene.</w:t>
      </w:r>
      <w:r w:rsidRPr="00411A67">
        <w:rPr>
          <w:rFonts w:ascii="Times New Roman" w:hAnsi="Times New Roman" w:cs="Times New Roman"/>
        </w:rPr>
        <w:t xml:space="preserve"> </w:t>
      </w:r>
    </w:p>
    <w:p w14:paraId="1D61983F" w14:textId="77777777" w:rsidR="007465D2" w:rsidRPr="00411A67" w:rsidRDefault="007465D2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441A6474" w14:textId="3951B450" w:rsidR="00695906" w:rsidRPr="00411A67" w:rsidRDefault="00695906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E7F240D" w14:textId="3E96C909" w:rsidR="008D3BBB" w:rsidRPr="00411A67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9AB2E98" w14:textId="77274C44" w:rsidR="008D3BBB" w:rsidRPr="00411A67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9A5BEBF" w14:textId="26936A8C" w:rsidR="008D3BBB" w:rsidRPr="00411A67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06B4971" w14:textId="2EED1997" w:rsidR="008D3BBB" w:rsidRPr="00411A67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58FB8FC5" w14:textId="45C75CB5" w:rsidR="008D3BBB" w:rsidRPr="00411A67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C3C6FB6" w14:textId="77777777" w:rsidR="008D3BBB" w:rsidRPr="00411A67" w:rsidRDefault="008D3BBB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338D082" w14:textId="77777777" w:rsidR="00694A1D" w:rsidRDefault="00694A1D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2ED54D09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935ACDA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17D7F196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2773677D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26AE5E77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C6388E8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6848FCFC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4CB84C7E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2A8DC71C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1189B41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750E2962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481BA16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631E3AFC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6A516F83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65EF1F9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484819D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785F34E9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301370FA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1C3D70B5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7D9214A6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7302E7B2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258AA1A3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70944D5E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4E3998F6" w14:textId="77777777" w:rsidR="008F76D8" w:rsidRDefault="008F76D8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7181EF0E" w14:textId="77777777" w:rsidR="003D4E81" w:rsidRDefault="003D4E81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05AC2FAB" w14:textId="77777777" w:rsidR="003D4E81" w:rsidRDefault="003D4E81" w:rsidP="007465D2">
      <w:pPr>
        <w:pStyle w:val="box457264"/>
        <w:spacing w:before="0" w:beforeAutospacing="0" w:after="0" w:afterAutospacing="0"/>
        <w:rPr>
          <w:rStyle w:val="bold"/>
          <w:b/>
        </w:rPr>
      </w:pPr>
    </w:p>
    <w:p w14:paraId="50B767BB" w14:textId="6465DF6A" w:rsidR="00021420" w:rsidRPr="00411A67" w:rsidRDefault="00021420" w:rsidP="007465D2">
      <w:pPr>
        <w:pStyle w:val="box457264"/>
        <w:spacing w:before="0" w:beforeAutospacing="0" w:after="0" w:afterAutospacing="0"/>
        <w:rPr>
          <w:rStyle w:val="bold"/>
          <w:b/>
        </w:rPr>
      </w:pPr>
      <w:r w:rsidRPr="00411A67">
        <w:rPr>
          <w:rStyle w:val="bold"/>
          <w:b/>
        </w:rPr>
        <w:lastRenderedPageBreak/>
        <w:t>PRILOZI:</w:t>
      </w:r>
    </w:p>
    <w:p w14:paraId="27134514" w14:textId="3063E3A7" w:rsidR="007465D2" w:rsidRPr="00411A67" w:rsidRDefault="007465D2" w:rsidP="00010735">
      <w:pPr>
        <w:pStyle w:val="box457264"/>
        <w:numPr>
          <w:ilvl w:val="0"/>
          <w:numId w:val="34"/>
        </w:numPr>
        <w:spacing w:before="0" w:beforeAutospacing="0" w:after="0" w:afterAutospacing="0"/>
        <w:jc w:val="both"/>
        <w:rPr>
          <w:b/>
        </w:rPr>
      </w:pPr>
      <w:r w:rsidRPr="00411A67">
        <w:rPr>
          <w:b/>
        </w:rPr>
        <w:t>Dokumentacija</w:t>
      </w:r>
      <w:r w:rsidR="001F1088" w:rsidRPr="00411A67">
        <w:rPr>
          <w:b/>
        </w:rPr>
        <w:t xml:space="preserve"> sukladno Pravilniku o dokumentaciji potrebnoj za donošenje </w:t>
      </w:r>
      <w:r w:rsidR="008A61D1" w:rsidRPr="008A61D1">
        <w:rPr>
          <w:b/>
          <w:bCs/>
          <w:color w:val="231F20"/>
        </w:rPr>
        <w:t xml:space="preserve">Prvih izmjena i dopuna </w:t>
      </w:r>
      <w:r w:rsidR="008A61D1" w:rsidRPr="008A61D1">
        <w:rPr>
          <w:b/>
          <w:bCs/>
        </w:rPr>
        <w:t xml:space="preserve">Programa </w:t>
      </w:r>
      <w:r w:rsidR="001F1088" w:rsidRPr="008A61D1">
        <w:rPr>
          <w:b/>
          <w:bCs/>
        </w:rPr>
        <w:t>raspolaganja</w:t>
      </w:r>
      <w:r w:rsidR="001F1088" w:rsidRPr="00411A67">
        <w:rPr>
          <w:b/>
        </w:rPr>
        <w:t xml:space="preserve"> poljoprivrednim zemljištem u vlasništvu RH (NN</w:t>
      </w:r>
      <w:r w:rsidR="00010735" w:rsidRPr="00411A67">
        <w:rPr>
          <w:b/>
        </w:rPr>
        <w:t xml:space="preserve"> </w:t>
      </w:r>
      <w:r w:rsidR="00EA1CEF">
        <w:rPr>
          <w:b/>
        </w:rPr>
        <w:t>98/2022</w:t>
      </w:r>
      <w:r w:rsidR="001F1088" w:rsidRPr="00411A67">
        <w:rPr>
          <w:b/>
        </w:rPr>
        <w:t>)</w:t>
      </w:r>
      <w:r w:rsidRPr="00411A67">
        <w:rPr>
          <w:b/>
        </w:rPr>
        <w:t>:</w:t>
      </w:r>
      <w:r w:rsidR="008F76D8">
        <w:rPr>
          <w:b/>
        </w:rPr>
        <w:t xml:space="preserve"> </w:t>
      </w:r>
    </w:p>
    <w:p w14:paraId="1E6E90FB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Kopija katastarskog plana,</w:t>
      </w:r>
    </w:p>
    <w:p w14:paraId="12BCA41C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Zemljišnoknjižni izvadci, Posjedovni listovi,</w:t>
      </w:r>
    </w:p>
    <w:p w14:paraId="69F07F1D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Uvjerenje Upravnog tijela županije, odnosno Grada Zagreba, nadležnog za prostorno uređenje da li se predmetne čestice nalaze izvan granica građevinskog područja,</w:t>
      </w:r>
    </w:p>
    <w:p w14:paraId="4A497D89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Očitovanje tijela regionalne samouprave, odnosno Grada Zagreba o površini koju je potrebno osigurati kao nadoknadu za oduzetu imovinu,</w:t>
      </w:r>
    </w:p>
    <w:p w14:paraId="0061D03B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Uvjerenje Hrvatskih šuma d.o.o.,</w:t>
      </w:r>
    </w:p>
    <w:p w14:paraId="437E2AA5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Očitovanje Hrvatskih voda,</w:t>
      </w:r>
    </w:p>
    <w:p w14:paraId="5A36D328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Uvjerenje Upravnog tijela županije, odnosno Grada Zagreba, nadležnog za prostorno uređenje da li su predmetne čestice u obuhvatu postojećeg i/ili planiranog sustava javnog navodnjavanja,</w:t>
      </w:r>
    </w:p>
    <w:p w14:paraId="044F9E3F" w14:textId="77777777" w:rsidR="00EA1CEF" w:rsidRDefault="00EA1CEF" w:rsidP="00EA1CEF">
      <w:pPr>
        <w:pStyle w:val="box471937"/>
        <w:numPr>
          <w:ilvl w:val="0"/>
          <w:numId w:val="38"/>
        </w:numPr>
        <w:shd w:val="clear" w:color="auto" w:fill="FFFFFF"/>
        <w:spacing w:before="0" w:beforeAutospacing="0" w:after="48" w:afterAutospacing="0"/>
        <w:textAlignment w:val="baseline"/>
        <w:rPr>
          <w:color w:val="231F20"/>
        </w:rPr>
      </w:pPr>
      <w:r>
        <w:rPr>
          <w:color w:val="231F20"/>
        </w:rPr>
        <w:t>Očitovanje Hrvatskog centra za razminiranje,</w:t>
      </w:r>
    </w:p>
    <w:p w14:paraId="72B0B339" w14:textId="77777777" w:rsidR="00021420" w:rsidRPr="00411A67" w:rsidRDefault="00021420" w:rsidP="00FA32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Cs w:val="24"/>
          <w:highlight w:val="yellow"/>
          <w:lang w:eastAsia="hr-HR"/>
        </w:rPr>
      </w:pPr>
    </w:p>
    <w:p w14:paraId="7FD87B94" w14:textId="30F32A3A" w:rsidR="00010735" w:rsidRPr="008A61D1" w:rsidRDefault="00010735" w:rsidP="00010735">
      <w:pPr>
        <w:pStyle w:val="box457264"/>
        <w:numPr>
          <w:ilvl w:val="0"/>
          <w:numId w:val="34"/>
        </w:numPr>
        <w:spacing w:before="0" w:beforeAutospacing="0" w:after="0" w:afterAutospacing="0"/>
        <w:jc w:val="both"/>
        <w:rPr>
          <w:b/>
          <w:bCs/>
        </w:rPr>
      </w:pPr>
      <w:r w:rsidRPr="00411A67">
        <w:rPr>
          <w:b/>
        </w:rPr>
        <w:t xml:space="preserve">Popis priloga iz detaljne razrade </w:t>
      </w:r>
      <w:r w:rsidR="008A61D1" w:rsidRPr="008A61D1">
        <w:rPr>
          <w:b/>
          <w:bCs/>
          <w:color w:val="231F20"/>
        </w:rPr>
        <w:t xml:space="preserve">Prvih izmjena i dopuna </w:t>
      </w:r>
      <w:r w:rsidR="008A61D1" w:rsidRPr="008A61D1">
        <w:rPr>
          <w:b/>
          <w:bCs/>
        </w:rPr>
        <w:t>Programa</w:t>
      </w:r>
    </w:p>
    <w:p w14:paraId="2F09CFEF" w14:textId="4E883FEA" w:rsidR="00010735" w:rsidRPr="00411A67" w:rsidRDefault="006C01C5" w:rsidP="00010735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TABLICA V1</w:t>
      </w:r>
      <w:r w:rsidR="00010735" w:rsidRPr="00411A67">
        <w:rPr>
          <w:rFonts w:ascii="Times New Roman" w:hAnsi="Times New Roman" w:cs="Times New Roman"/>
          <w:szCs w:val="24"/>
        </w:rPr>
        <w:t xml:space="preserve"> : Popis katastarskih čestica poljoprivrednog zemljišta u vlasništvu RH po katastarskim </w:t>
      </w:r>
      <w:r w:rsidR="003F0548" w:rsidRPr="00411A67">
        <w:rPr>
          <w:rFonts w:ascii="Times New Roman" w:hAnsi="Times New Roman" w:cs="Times New Roman"/>
          <w:szCs w:val="24"/>
        </w:rPr>
        <w:t>općina</w:t>
      </w:r>
      <w:r w:rsidR="00010735" w:rsidRPr="00411A67">
        <w:rPr>
          <w:rFonts w:ascii="Times New Roman" w:hAnsi="Times New Roman" w:cs="Times New Roman"/>
          <w:szCs w:val="24"/>
        </w:rPr>
        <w:t xml:space="preserve">ma. </w:t>
      </w:r>
    </w:p>
    <w:p w14:paraId="267ABE58" w14:textId="6C22D917" w:rsidR="003F0548" w:rsidRPr="00411A67" w:rsidRDefault="006C01C5" w:rsidP="003F0548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KARTOGRAFSKI PRIKAZ 1</w:t>
      </w:r>
      <w:r w:rsidR="00010735" w:rsidRPr="00411A67">
        <w:rPr>
          <w:rFonts w:ascii="Times New Roman" w:hAnsi="Times New Roman" w:cs="Times New Roman"/>
          <w:szCs w:val="24"/>
        </w:rPr>
        <w:t xml:space="preserve">: poljoprivredno zemljište u vlasništvu RH za </w:t>
      </w:r>
      <w:r w:rsidR="00DF74C2" w:rsidRPr="00411A67">
        <w:rPr>
          <w:rFonts w:ascii="Times New Roman" w:hAnsi="Times New Roman" w:cs="Times New Roman"/>
          <w:szCs w:val="24"/>
        </w:rPr>
        <w:t>G</w:t>
      </w:r>
      <w:r w:rsidR="005F1BA3" w:rsidRPr="00411A67">
        <w:rPr>
          <w:rFonts w:ascii="Times New Roman" w:hAnsi="Times New Roman" w:cs="Times New Roman"/>
          <w:szCs w:val="24"/>
        </w:rPr>
        <w:t>rad</w:t>
      </w:r>
      <w:r w:rsidR="008A61D1">
        <w:rPr>
          <w:rFonts w:ascii="Times New Roman" w:hAnsi="Times New Roman" w:cs="Times New Roman"/>
          <w:szCs w:val="24"/>
        </w:rPr>
        <w:t xml:space="preserve"> Karlovac</w:t>
      </w:r>
    </w:p>
    <w:p w14:paraId="66D0330D" w14:textId="40D9FAB6" w:rsidR="00231155" w:rsidRPr="00411A67" w:rsidRDefault="006C01C5" w:rsidP="00A10E35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KARTOGRAFSKI PRIKAZ 2</w:t>
      </w:r>
      <w:r w:rsidR="00A10E35" w:rsidRPr="00411A67">
        <w:rPr>
          <w:rFonts w:ascii="Times New Roman" w:hAnsi="Times New Roman" w:cs="Times New Roman"/>
          <w:szCs w:val="24"/>
        </w:rPr>
        <w:t>:</w:t>
      </w:r>
      <w:r>
        <w:rPr>
          <w:rFonts w:ascii="Times New Roman" w:hAnsi="Times New Roman" w:cs="Times New Roman"/>
          <w:szCs w:val="24"/>
        </w:rPr>
        <w:t xml:space="preserve"> </w:t>
      </w:r>
      <w:r w:rsidR="00A10E35" w:rsidRPr="00411A67">
        <w:rPr>
          <w:rFonts w:ascii="Times New Roman" w:hAnsi="Times New Roman" w:cs="Times New Roman"/>
          <w:szCs w:val="24"/>
        </w:rPr>
        <w:t xml:space="preserve">dosadašnje raspolaganje poljoprivrednim zemljištem u vlasništvu RH za </w:t>
      </w:r>
      <w:r w:rsidRPr="00411A67">
        <w:rPr>
          <w:rFonts w:ascii="Times New Roman" w:hAnsi="Times New Roman" w:cs="Times New Roman"/>
          <w:szCs w:val="24"/>
        </w:rPr>
        <w:t>Grad</w:t>
      </w:r>
      <w:r w:rsidR="003D4E81">
        <w:rPr>
          <w:rFonts w:ascii="Times New Roman" w:hAnsi="Times New Roman" w:cs="Times New Roman"/>
          <w:szCs w:val="24"/>
        </w:rPr>
        <w:t xml:space="preserve"> Karlovac </w:t>
      </w:r>
    </w:p>
    <w:p w14:paraId="5C436B2A" w14:textId="4DCC0373" w:rsidR="00F00F34" w:rsidRDefault="006C01C5" w:rsidP="00A10E35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KARTOGRAFSKI PRIKAZ 3</w:t>
      </w:r>
      <w:r w:rsidR="00F00F34" w:rsidRPr="00411A67">
        <w:rPr>
          <w:rFonts w:ascii="Times New Roman" w:hAnsi="Times New Roman" w:cs="Times New Roman"/>
          <w:szCs w:val="24"/>
        </w:rPr>
        <w:t xml:space="preserve">: površine određene za zakup za </w:t>
      </w:r>
      <w:r w:rsidR="003D4E81" w:rsidRPr="00411A67">
        <w:rPr>
          <w:rFonts w:ascii="Times New Roman" w:hAnsi="Times New Roman" w:cs="Times New Roman"/>
          <w:szCs w:val="24"/>
        </w:rPr>
        <w:t>Grad</w:t>
      </w:r>
      <w:r w:rsidR="003D4E81">
        <w:rPr>
          <w:rFonts w:ascii="Times New Roman" w:hAnsi="Times New Roman" w:cs="Times New Roman"/>
          <w:szCs w:val="24"/>
        </w:rPr>
        <w:t xml:space="preserve"> Karlovac</w:t>
      </w:r>
    </w:p>
    <w:p w14:paraId="6CADAEAD" w14:textId="5D58F246" w:rsidR="006C01C5" w:rsidRDefault="006C01C5" w:rsidP="006C01C5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KARTOGRAFSKI PRIKAZ 4</w:t>
      </w:r>
      <w:r w:rsidRPr="00411A67">
        <w:rPr>
          <w:rFonts w:ascii="Times New Roman" w:hAnsi="Times New Roman" w:cs="Times New Roman"/>
          <w:szCs w:val="24"/>
        </w:rPr>
        <w:t xml:space="preserve">: površine određene za </w:t>
      </w:r>
      <w:r>
        <w:rPr>
          <w:rFonts w:ascii="Times New Roman" w:hAnsi="Times New Roman" w:cs="Times New Roman"/>
          <w:szCs w:val="24"/>
        </w:rPr>
        <w:t>prodaju</w:t>
      </w:r>
      <w:r w:rsidRPr="00411A67">
        <w:rPr>
          <w:rFonts w:ascii="Times New Roman" w:hAnsi="Times New Roman" w:cs="Times New Roman"/>
          <w:szCs w:val="24"/>
        </w:rPr>
        <w:t xml:space="preserve"> za </w:t>
      </w:r>
      <w:r w:rsidR="003D4E81" w:rsidRPr="00411A67">
        <w:rPr>
          <w:rFonts w:ascii="Times New Roman" w:hAnsi="Times New Roman" w:cs="Times New Roman"/>
          <w:szCs w:val="24"/>
        </w:rPr>
        <w:t>Grad</w:t>
      </w:r>
      <w:r w:rsidR="003D4E81">
        <w:rPr>
          <w:rFonts w:ascii="Times New Roman" w:hAnsi="Times New Roman" w:cs="Times New Roman"/>
          <w:szCs w:val="24"/>
        </w:rPr>
        <w:t xml:space="preserve"> Karlovac</w:t>
      </w:r>
    </w:p>
    <w:p w14:paraId="4AB365E6" w14:textId="70E9D879" w:rsidR="00E83690" w:rsidRPr="00411A67" w:rsidRDefault="006C01C5" w:rsidP="00E83690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KARTOGRAFSKI PRIKAZ 5</w:t>
      </w:r>
      <w:r w:rsidR="00E83690" w:rsidRPr="00411A67">
        <w:rPr>
          <w:rFonts w:ascii="Times New Roman" w:hAnsi="Times New Roman" w:cs="Times New Roman"/>
          <w:szCs w:val="24"/>
        </w:rPr>
        <w:t xml:space="preserve">: površine određene za povrat za </w:t>
      </w:r>
      <w:r w:rsidR="003D4E81" w:rsidRPr="00411A67">
        <w:rPr>
          <w:rFonts w:ascii="Times New Roman" w:hAnsi="Times New Roman" w:cs="Times New Roman"/>
          <w:szCs w:val="24"/>
        </w:rPr>
        <w:t>Grad</w:t>
      </w:r>
      <w:r w:rsidR="003D4E81">
        <w:rPr>
          <w:rFonts w:ascii="Times New Roman" w:hAnsi="Times New Roman" w:cs="Times New Roman"/>
          <w:szCs w:val="24"/>
        </w:rPr>
        <w:t xml:space="preserve"> Karlovac</w:t>
      </w:r>
    </w:p>
    <w:p w14:paraId="5476C47F" w14:textId="16816006" w:rsidR="00D72617" w:rsidRDefault="00D72617" w:rsidP="00D72617">
      <w:pPr>
        <w:pStyle w:val="Odlomakpopisa"/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 w:cs="Times New Roman"/>
          <w:szCs w:val="24"/>
        </w:rPr>
      </w:pPr>
      <w:r w:rsidRPr="00411A67">
        <w:rPr>
          <w:rFonts w:ascii="Times New Roman" w:hAnsi="Times New Roman" w:cs="Times New Roman"/>
          <w:szCs w:val="24"/>
        </w:rPr>
        <w:t>KOPIJE KATASTARSKOG PLANA - PK u digitalnom obliku s označenim oblicima raspolaganja</w:t>
      </w:r>
    </w:p>
    <w:p w14:paraId="7C4D85F1" w14:textId="58D842F5" w:rsidR="00C07357" w:rsidRDefault="00C07357" w:rsidP="00C07357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p w14:paraId="7B8D9089" w14:textId="562282C8" w:rsidR="00C07357" w:rsidRPr="00C07357" w:rsidRDefault="00C07357" w:rsidP="00C07357">
      <w:pPr>
        <w:spacing w:after="0" w:line="240" w:lineRule="auto"/>
        <w:jc w:val="both"/>
        <w:rPr>
          <w:rFonts w:ascii="Times New Roman" w:hAnsi="Times New Roman" w:cs="Times New Roman"/>
          <w:szCs w:val="24"/>
        </w:rPr>
      </w:pPr>
    </w:p>
    <w:sectPr w:rsidR="00C07357" w:rsidRPr="00C07357" w:rsidSect="00FA32A8">
      <w:footerReference w:type="default" r:id="rId14"/>
      <w:headerReference w:type="first" r:id="rId15"/>
      <w:pgSz w:w="11906" w:h="16838"/>
      <w:pgMar w:top="993" w:right="1440" w:bottom="1440" w:left="1440" w:header="708" w:footer="84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6620D6" w14:textId="77777777" w:rsidR="00244DCC" w:rsidRDefault="00244DCC">
      <w:pPr>
        <w:spacing w:after="0" w:line="240" w:lineRule="auto"/>
      </w:pPr>
      <w:r>
        <w:separator/>
      </w:r>
    </w:p>
  </w:endnote>
  <w:endnote w:type="continuationSeparator" w:id="0">
    <w:p w14:paraId="1A759ECD" w14:textId="77777777" w:rsidR="00244DCC" w:rsidRDefault="00244D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RHelvetica">
    <w:altName w:val="Cambria"/>
    <w:panose1 w:val="00000000000000000000"/>
    <w:charset w:val="00"/>
    <w:family w:val="roman"/>
    <w:notTrueType/>
    <w:pitch w:val="default"/>
  </w:font>
  <w:font w:name="Helvetica-Bold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722511938"/>
      <w:docPartObj>
        <w:docPartGallery w:val="Page Numbers (Bottom of Page)"/>
        <w:docPartUnique/>
      </w:docPartObj>
    </w:sdtPr>
    <w:sdtContent>
      <w:p w14:paraId="2FEF4470" w14:textId="77777777" w:rsidR="009F49DA" w:rsidRDefault="009F49DA">
        <w:pPr>
          <w:pStyle w:val="Podnoj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1097C">
          <w:rPr>
            <w:noProof/>
          </w:rPr>
          <w:t>14</w:t>
        </w:r>
        <w:r>
          <w:fldChar w:fldCharType="end"/>
        </w:r>
      </w:p>
    </w:sdtContent>
  </w:sdt>
  <w:p w14:paraId="09214A8B" w14:textId="77777777" w:rsidR="009F49DA" w:rsidRDefault="009F49DA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5446EE" w14:textId="77777777" w:rsidR="00244DCC" w:rsidRDefault="00244DCC">
      <w:pPr>
        <w:spacing w:after="0" w:line="240" w:lineRule="auto"/>
      </w:pPr>
      <w:r>
        <w:separator/>
      </w:r>
    </w:p>
  </w:footnote>
  <w:footnote w:type="continuationSeparator" w:id="0">
    <w:p w14:paraId="6C06702D" w14:textId="77777777" w:rsidR="00244DCC" w:rsidRDefault="00244D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99F95D" w14:textId="77777777" w:rsidR="00880DBB" w:rsidRDefault="00880DBB" w:rsidP="00954C7B">
    <w:pPr>
      <w:spacing w:after="0" w:line="240" w:lineRule="auto"/>
      <w:jc w:val="right"/>
      <w:rPr>
        <w:sz w:val="20"/>
        <w:szCs w:val="20"/>
      </w:rPr>
    </w:pPr>
  </w:p>
  <w:p w14:paraId="250043CC" w14:textId="77777777" w:rsidR="00880DBB" w:rsidRDefault="00880DBB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667E55"/>
    <w:multiLevelType w:val="hybridMultilevel"/>
    <w:tmpl w:val="40B60486"/>
    <w:lvl w:ilvl="0" w:tplc="6A2A6F1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E22937"/>
    <w:multiLevelType w:val="hybridMultilevel"/>
    <w:tmpl w:val="990E5E5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791F60"/>
    <w:multiLevelType w:val="hybridMultilevel"/>
    <w:tmpl w:val="B0100636"/>
    <w:lvl w:ilvl="0" w:tplc="5EC4F946">
      <w:start w:val="1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181DED"/>
    <w:multiLevelType w:val="hybridMultilevel"/>
    <w:tmpl w:val="806E60F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2A19E6"/>
    <w:multiLevelType w:val="hybridMultilevel"/>
    <w:tmpl w:val="FD2E991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673B42"/>
    <w:multiLevelType w:val="hybridMultilevel"/>
    <w:tmpl w:val="04EE62B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5021B7"/>
    <w:multiLevelType w:val="hybridMultilevel"/>
    <w:tmpl w:val="842E4EF2"/>
    <w:lvl w:ilvl="0" w:tplc="EDB28DE2">
      <w:start w:val="1"/>
      <w:numFmt w:val="decimal"/>
      <w:lvlText w:val="(%1)"/>
      <w:lvlJc w:val="left"/>
      <w:pPr>
        <w:ind w:left="765" w:hanging="405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006F94"/>
    <w:multiLevelType w:val="hybridMultilevel"/>
    <w:tmpl w:val="3E3E4DA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8E06EDA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9" w15:restartNumberingAfterBreak="0">
    <w:nsid w:val="1A270C87"/>
    <w:multiLevelType w:val="hybridMultilevel"/>
    <w:tmpl w:val="A4E2209C"/>
    <w:lvl w:ilvl="0" w:tplc="0CA0AD5E">
      <w:start w:val="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F46C8D"/>
    <w:multiLevelType w:val="hybridMultilevel"/>
    <w:tmpl w:val="1304D098"/>
    <w:lvl w:ilvl="0" w:tplc="B31A94E8">
      <w:start w:val="14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8B0A51"/>
    <w:multiLevelType w:val="hybridMultilevel"/>
    <w:tmpl w:val="F3A47718"/>
    <w:lvl w:ilvl="0" w:tplc="D8FA9AE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4B629F"/>
    <w:multiLevelType w:val="hybridMultilevel"/>
    <w:tmpl w:val="AAF8868A"/>
    <w:lvl w:ilvl="0" w:tplc="7A5480C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46D27F6"/>
    <w:multiLevelType w:val="hybridMultilevel"/>
    <w:tmpl w:val="C36A702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827D5C"/>
    <w:multiLevelType w:val="hybridMultilevel"/>
    <w:tmpl w:val="2E90D240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D682938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16" w15:restartNumberingAfterBreak="0">
    <w:nsid w:val="2F5A3D3D"/>
    <w:multiLevelType w:val="hybridMultilevel"/>
    <w:tmpl w:val="DF44E0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F6157D5"/>
    <w:multiLevelType w:val="hybridMultilevel"/>
    <w:tmpl w:val="EEC4917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0E59D2"/>
    <w:multiLevelType w:val="hybridMultilevel"/>
    <w:tmpl w:val="A21ED540"/>
    <w:lvl w:ilvl="0" w:tplc="E392F53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9B10BFC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20" w15:restartNumberingAfterBreak="0">
    <w:nsid w:val="39CB63F1"/>
    <w:multiLevelType w:val="hybridMultilevel"/>
    <w:tmpl w:val="8A30B654"/>
    <w:lvl w:ilvl="0" w:tplc="13946636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CA84812"/>
    <w:multiLevelType w:val="hybridMultilevel"/>
    <w:tmpl w:val="9560FC6C"/>
    <w:lvl w:ilvl="0" w:tplc="16CCCFC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931" w:hanging="360"/>
      </w:pPr>
    </w:lvl>
    <w:lvl w:ilvl="2" w:tplc="041A001B" w:tentative="1">
      <w:start w:val="1"/>
      <w:numFmt w:val="lowerRoman"/>
      <w:lvlText w:val="%3."/>
      <w:lvlJc w:val="right"/>
      <w:pPr>
        <w:ind w:left="2651" w:hanging="180"/>
      </w:pPr>
    </w:lvl>
    <w:lvl w:ilvl="3" w:tplc="041A000F" w:tentative="1">
      <w:start w:val="1"/>
      <w:numFmt w:val="decimal"/>
      <w:lvlText w:val="%4."/>
      <w:lvlJc w:val="left"/>
      <w:pPr>
        <w:ind w:left="3371" w:hanging="360"/>
      </w:pPr>
    </w:lvl>
    <w:lvl w:ilvl="4" w:tplc="041A0019" w:tentative="1">
      <w:start w:val="1"/>
      <w:numFmt w:val="lowerLetter"/>
      <w:lvlText w:val="%5."/>
      <w:lvlJc w:val="left"/>
      <w:pPr>
        <w:ind w:left="4091" w:hanging="360"/>
      </w:pPr>
    </w:lvl>
    <w:lvl w:ilvl="5" w:tplc="041A001B" w:tentative="1">
      <w:start w:val="1"/>
      <w:numFmt w:val="lowerRoman"/>
      <w:lvlText w:val="%6."/>
      <w:lvlJc w:val="right"/>
      <w:pPr>
        <w:ind w:left="4811" w:hanging="180"/>
      </w:pPr>
    </w:lvl>
    <w:lvl w:ilvl="6" w:tplc="041A000F" w:tentative="1">
      <w:start w:val="1"/>
      <w:numFmt w:val="decimal"/>
      <w:lvlText w:val="%7."/>
      <w:lvlJc w:val="left"/>
      <w:pPr>
        <w:ind w:left="5531" w:hanging="360"/>
      </w:pPr>
    </w:lvl>
    <w:lvl w:ilvl="7" w:tplc="041A0019" w:tentative="1">
      <w:start w:val="1"/>
      <w:numFmt w:val="lowerLetter"/>
      <w:lvlText w:val="%8."/>
      <w:lvlJc w:val="left"/>
      <w:pPr>
        <w:ind w:left="6251" w:hanging="360"/>
      </w:pPr>
    </w:lvl>
    <w:lvl w:ilvl="8" w:tplc="041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2" w15:restartNumberingAfterBreak="0">
    <w:nsid w:val="3D496AB0"/>
    <w:multiLevelType w:val="hybridMultilevel"/>
    <w:tmpl w:val="DF44E0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6914B7"/>
    <w:multiLevelType w:val="hybridMultilevel"/>
    <w:tmpl w:val="D1E4AEAA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0C051A"/>
    <w:multiLevelType w:val="hybridMultilevel"/>
    <w:tmpl w:val="E4727C9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9853A78"/>
    <w:multiLevelType w:val="hybridMultilevel"/>
    <w:tmpl w:val="BE204ED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8A643F"/>
    <w:multiLevelType w:val="multilevel"/>
    <w:tmpl w:val="640A50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1800" w:hanging="144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</w:lvl>
  </w:abstractNum>
  <w:abstractNum w:abstractNumId="27" w15:restartNumberingAfterBreak="0">
    <w:nsid w:val="4BCC0827"/>
    <w:multiLevelType w:val="hybridMultilevel"/>
    <w:tmpl w:val="2F08BEB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0F80180"/>
    <w:multiLevelType w:val="hybridMultilevel"/>
    <w:tmpl w:val="633C4C8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D4575B"/>
    <w:multiLevelType w:val="hybridMultilevel"/>
    <w:tmpl w:val="DF44E0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3CD2838"/>
    <w:multiLevelType w:val="hybridMultilevel"/>
    <w:tmpl w:val="13483550"/>
    <w:lvl w:ilvl="0" w:tplc="F83CDE6A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8F0A604">
      <w:numFmt w:val="bullet"/>
      <w:lvlText w:val="-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E565BB"/>
    <w:multiLevelType w:val="hybridMultilevel"/>
    <w:tmpl w:val="E44CD5E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CC4235F"/>
    <w:multiLevelType w:val="hybridMultilevel"/>
    <w:tmpl w:val="25B85618"/>
    <w:lvl w:ilvl="0" w:tplc="A3DEF91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ED900FF"/>
    <w:multiLevelType w:val="hybridMultilevel"/>
    <w:tmpl w:val="DD7A196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0C662D1"/>
    <w:multiLevelType w:val="hybridMultilevel"/>
    <w:tmpl w:val="CED8ACF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0D348D3"/>
    <w:multiLevelType w:val="hybridMultilevel"/>
    <w:tmpl w:val="32DEF53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1010F95"/>
    <w:multiLevelType w:val="multilevel"/>
    <w:tmpl w:val="340874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color w:val="auto"/>
      </w:rPr>
    </w:lvl>
  </w:abstractNum>
  <w:num w:numId="1" w16cid:durableId="1643581605">
    <w:abstractNumId w:val="8"/>
  </w:num>
  <w:num w:numId="2" w16cid:durableId="766005833">
    <w:abstractNumId w:val="27"/>
  </w:num>
  <w:num w:numId="3" w16cid:durableId="624887856">
    <w:abstractNumId w:val="14"/>
  </w:num>
  <w:num w:numId="4" w16cid:durableId="1866403206">
    <w:abstractNumId w:val="23"/>
  </w:num>
  <w:num w:numId="5" w16cid:durableId="1266887478">
    <w:abstractNumId w:val="33"/>
  </w:num>
  <w:num w:numId="6" w16cid:durableId="677344354">
    <w:abstractNumId w:val="1"/>
  </w:num>
  <w:num w:numId="7" w16cid:durableId="1472480108">
    <w:abstractNumId w:val="28"/>
  </w:num>
  <w:num w:numId="8" w16cid:durableId="1164204627">
    <w:abstractNumId w:val="32"/>
  </w:num>
  <w:num w:numId="9" w16cid:durableId="1745226970">
    <w:abstractNumId w:val="15"/>
  </w:num>
  <w:num w:numId="10" w16cid:durableId="368726797">
    <w:abstractNumId w:val="9"/>
  </w:num>
  <w:num w:numId="11" w16cid:durableId="875846440">
    <w:abstractNumId w:val="6"/>
  </w:num>
  <w:num w:numId="12" w16cid:durableId="841239857">
    <w:abstractNumId w:val="35"/>
  </w:num>
  <w:num w:numId="13" w16cid:durableId="1954049574">
    <w:abstractNumId w:val="25"/>
  </w:num>
  <w:num w:numId="14" w16cid:durableId="1077020980">
    <w:abstractNumId w:val="12"/>
  </w:num>
  <w:num w:numId="15" w16cid:durableId="598761792">
    <w:abstractNumId w:val="20"/>
  </w:num>
  <w:num w:numId="16" w16cid:durableId="511378167">
    <w:abstractNumId w:val="30"/>
  </w:num>
  <w:num w:numId="17" w16cid:durableId="1076559925">
    <w:abstractNumId w:val="26"/>
  </w:num>
  <w:num w:numId="18" w16cid:durableId="1692149984">
    <w:abstractNumId w:val="7"/>
  </w:num>
  <w:num w:numId="19" w16cid:durableId="1481342833">
    <w:abstractNumId w:val="19"/>
  </w:num>
  <w:num w:numId="20" w16cid:durableId="1818303512">
    <w:abstractNumId w:val="36"/>
  </w:num>
  <w:num w:numId="21" w16cid:durableId="125706581">
    <w:abstractNumId w:val="4"/>
  </w:num>
  <w:num w:numId="22" w16cid:durableId="1502623794">
    <w:abstractNumId w:val="5"/>
  </w:num>
  <w:num w:numId="23" w16cid:durableId="1844778262">
    <w:abstractNumId w:val="10"/>
  </w:num>
  <w:num w:numId="24" w16cid:durableId="2131822617">
    <w:abstractNumId w:val="24"/>
  </w:num>
  <w:num w:numId="25" w16cid:durableId="874465279">
    <w:abstractNumId w:val="3"/>
  </w:num>
  <w:num w:numId="26" w16cid:durableId="1690792824">
    <w:abstractNumId w:val="16"/>
  </w:num>
  <w:num w:numId="27" w16cid:durableId="2012440441">
    <w:abstractNumId w:val="29"/>
  </w:num>
  <w:num w:numId="28" w16cid:durableId="2053384963">
    <w:abstractNumId w:val="22"/>
  </w:num>
  <w:num w:numId="29" w16cid:durableId="1566603357">
    <w:abstractNumId w:val="34"/>
  </w:num>
  <w:num w:numId="30" w16cid:durableId="28067631">
    <w:abstractNumId w:val="17"/>
  </w:num>
  <w:num w:numId="31" w16cid:durableId="56409949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571846962">
    <w:abstractNumId w:val="31"/>
  </w:num>
  <w:num w:numId="33" w16cid:durableId="33701860">
    <w:abstractNumId w:val="0"/>
  </w:num>
  <w:num w:numId="34" w16cid:durableId="1368216346">
    <w:abstractNumId w:val="13"/>
  </w:num>
  <w:num w:numId="35" w16cid:durableId="619268390">
    <w:abstractNumId w:val="21"/>
  </w:num>
  <w:num w:numId="36" w16cid:durableId="1439986100">
    <w:abstractNumId w:val="2"/>
  </w:num>
  <w:num w:numId="37" w16cid:durableId="55670311">
    <w:abstractNumId w:val="11"/>
  </w:num>
  <w:num w:numId="38" w16cid:durableId="1102142987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0358"/>
    <w:rsid w:val="00002692"/>
    <w:rsid w:val="00003860"/>
    <w:rsid w:val="00010735"/>
    <w:rsid w:val="00010C1F"/>
    <w:rsid w:val="00011DFC"/>
    <w:rsid w:val="00013B2D"/>
    <w:rsid w:val="0001655E"/>
    <w:rsid w:val="0001749C"/>
    <w:rsid w:val="00020694"/>
    <w:rsid w:val="000206A0"/>
    <w:rsid w:val="00021420"/>
    <w:rsid w:val="00024C2A"/>
    <w:rsid w:val="00026818"/>
    <w:rsid w:val="00040026"/>
    <w:rsid w:val="00040AC2"/>
    <w:rsid w:val="00042B63"/>
    <w:rsid w:val="00043240"/>
    <w:rsid w:val="00045AE0"/>
    <w:rsid w:val="00050CE0"/>
    <w:rsid w:val="000523AF"/>
    <w:rsid w:val="00053FA7"/>
    <w:rsid w:val="00054335"/>
    <w:rsid w:val="000559D0"/>
    <w:rsid w:val="00056138"/>
    <w:rsid w:val="00061B31"/>
    <w:rsid w:val="00062D4E"/>
    <w:rsid w:val="000656A2"/>
    <w:rsid w:val="00066A81"/>
    <w:rsid w:val="00066CA0"/>
    <w:rsid w:val="00071448"/>
    <w:rsid w:val="00073DE7"/>
    <w:rsid w:val="00075ECE"/>
    <w:rsid w:val="00077E43"/>
    <w:rsid w:val="000808C1"/>
    <w:rsid w:val="00080D3E"/>
    <w:rsid w:val="00082A98"/>
    <w:rsid w:val="00083288"/>
    <w:rsid w:val="00083736"/>
    <w:rsid w:val="0008382B"/>
    <w:rsid w:val="00086139"/>
    <w:rsid w:val="00093103"/>
    <w:rsid w:val="000946D6"/>
    <w:rsid w:val="00095C8A"/>
    <w:rsid w:val="00095F21"/>
    <w:rsid w:val="000B6269"/>
    <w:rsid w:val="000C0719"/>
    <w:rsid w:val="000D0797"/>
    <w:rsid w:val="000D3719"/>
    <w:rsid w:val="000D4515"/>
    <w:rsid w:val="000D5881"/>
    <w:rsid w:val="000D7803"/>
    <w:rsid w:val="000E15EB"/>
    <w:rsid w:val="000E491F"/>
    <w:rsid w:val="000E53C5"/>
    <w:rsid w:val="000E58F4"/>
    <w:rsid w:val="000E599A"/>
    <w:rsid w:val="000E5C34"/>
    <w:rsid w:val="000E60C8"/>
    <w:rsid w:val="000F1817"/>
    <w:rsid w:val="000F28F4"/>
    <w:rsid w:val="000F2905"/>
    <w:rsid w:val="000F6F68"/>
    <w:rsid w:val="00100D7E"/>
    <w:rsid w:val="0010479A"/>
    <w:rsid w:val="00104A9F"/>
    <w:rsid w:val="00107DEE"/>
    <w:rsid w:val="00116BD7"/>
    <w:rsid w:val="00116DA7"/>
    <w:rsid w:val="00120623"/>
    <w:rsid w:val="00123B8D"/>
    <w:rsid w:val="00130F57"/>
    <w:rsid w:val="00131FF1"/>
    <w:rsid w:val="00132376"/>
    <w:rsid w:val="0014356F"/>
    <w:rsid w:val="00144826"/>
    <w:rsid w:val="001473A7"/>
    <w:rsid w:val="00150CCF"/>
    <w:rsid w:val="001513D0"/>
    <w:rsid w:val="00151768"/>
    <w:rsid w:val="00152D13"/>
    <w:rsid w:val="00153EED"/>
    <w:rsid w:val="00162C6E"/>
    <w:rsid w:val="00163198"/>
    <w:rsid w:val="0016370B"/>
    <w:rsid w:val="00163ED7"/>
    <w:rsid w:val="00166DB9"/>
    <w:rsid w:val="001706DD"/>
    <w:rsid w:val="00172F40"/>
    <w:rsid w:val="00173922"/>
    <w:rsid w:val="00173BDF"/>
    <w:rsid w:val="001777D1"/>
    <w:rsid w:val="00181DC2"/>
    <w:rsid w:val="00182B5D"/>
    <w:rsid w:val="001830CE"/>
    <w:rsid w:val="001837BC"/>
    <w:rsid w:val="00183886"/>
    <w:rsid w:val="00185245"/>
    <w:rsid w:val="00196D1C"/>
    <w:rsid w:val="001A02BF"/>
    <w:rsid w:val="001A0E07"/>
    <w:rsid w:val="001A13C7"/>
    <w:rsid w:val="001A204F"/>
    <w:rsid w:val="001A3E07"/>
    <w:rsid w:val="001A57FA"/>
    <w:rsid w:val="001A614A"/>
    <w:rsid w:val="001A6C4C"/>
    <w:rsid w:val="001B482E"/>
    <w:rsid w:val="001B4CAF"/>
    <w:rsid w:val="001B61CD"/>
    <w:rsid w:val="001B7A57"/>
    <w:rsid w:val="001C06AD"/>
    <w:rsid w:val="001D630F"/>
    <w:rsid w:val="001E05C5"/>
    <w:rsid w:val="001E2D9D"/>
    <w:rsid w:val="001E6BD0"/>
    <w:rsid w:val="001E78A6"/>
    <w:rsid w:val="001F1088"/>
    <w:rsid w:val="001F7EE3"/>
    <w:rsid w:val="0020056E"/>
    <w:rsid w:val="00202ED1"/>
    <w:rsid w:val="00203549"/>
    <w:rsid w:val="00204948"/>
    <w:rsid w:val="00206170"/>
    <w:rsid w:val="002064B9"/>
    <w:rsid w:val="0021117F"/>
    <w:rsid w:val="002120BF"/>
    <w:rsid w:val="00212645"/>
    <w:rsid w:val="00212E73"/>
    <w:rsid w:val="0021478F"/>
    <w:rsid w:val="00214AAF"/>
    <w:rsid w:val="00215560"/>
    <w:rsid w:val="0021696F"/>
    <w:rsid w:val="0022040D"/>
    <w:rsid w:val="00221D3C"/>
    <w:rsid w:val="00223A3D"/>
    <w:rsid w:val="00224725"/>
    <w:rsid w:val="00226247"/>
    <w:rsid w:val="002272B4"/>
    <w:rsid w:val="00231155"/>
    <w:rsid w:val="00234F52"/>
    <w:rsid w:val="0024366F"/>
    <w:rsid w:val="00244DCC"/>
    <w:rsid w:val="00245F0C"/>
    <w:rsid w:val="002475A5"/>
    <w:rsid w:val="002513FC"/>
    <w:rsid w:val="002531AD"/>
    <w:rsid w:val="00256680"/>
    <w:rsid w:val="00260A14"/>
    <w:rsid w:val="0026222D"/>
    <w:rsid w:val="00263BBA"/>
    <w:rsid w:val="00263D9C"/>
    <w:rsid w:val="00265B72"/>
    <w:rsid w:val="0026786D"/>
    <w:rsid w:val="00267992"/>
    <w:rsid w:val="00270D03"/>
    <w:rsid w:val="00283A63"/>
    <w:rsid w:val="00284A5C"/>
    <w:rsid w:val="00284CB5"/>
    <w:rsid w:val="00284CC6"/>
    <w:rsid w:val="00287172"/>
    <w:rsid w:val="00287C15"/>
    <w:rsid w:val="00291C71"/>
    <w:rsid w:val="00294986"/>
    <w:rsid w:val="002A0210"/>
    <w:rsid w:val="002A2856"/>
    <w:rsid w:val="002A35F8"/>
    <w:rsid w:val="002A4D7F"/>
    <w:rsid w:val="002A76AD"/>
    <w:rsid w:val="002B4686"/>
    <w:rsid w:val="002B46F1"/>
    <w:rsid w:val="002B5C74"/>
    <w:rsid w:val="002B6E56"/>
    <w:rsid w:val="002B7FB5"/>
    <w:rsid w:val="002C11DC"/>
    <w:rsid w:val="002C541A"/>
    <w:rsid w:val="002C7DA7"/>
    <w:rsid w:val="002D254B"/>
    <w:rsid w:val="002D3213"/>
    <w:rsid w:val="002E3588"/>
    <w:rsid w:val="002E5AB5"/>
    <w:rsid w:val="002F0658"/>
    <w:rsid w:val="00301E62"/>
    <w:rsid w:val="00302F53"/>
    <w:rsid w:val="0030583B"/>
    <w:rsid w:val="0030598F"/>
    <w:rsid w:val="00306DAE"/>
    <w:rsid w:val="00310C82"/>
    <w:rsid w:val="003120E5"/>
    <w:rsid w:val="00330E51"/>
    <w:rsid w:val="0033446E"/>
    <w:rsid w:val="00334E3C"/>
    <w:rsid w:val="003411F0"/>
    <w:rsid w:val="00342DAC"/>
    <w:rsid w:val="003473E1"/>
    <w:rsid w:val="00352BDF"/>
    <w:rsid w:val="00354F99"/>
    <w:rsid w:val="0038288E"/>
    <w:rsid w:val="00382DC6"/>
    <w:rsid w:val="00384A7C"/>
    <w:rsid w:val="003855C8"/>
    <w:rsid w:val="0038719F"/>
    <w:rsid w:val="00391C46"/>
    <w:rsid w:val="00392318"/>
    <w:rsid w:val="0039260B"/>
    <w:rsid w:val="00393663"/>
    <w:rsid w:val="00394F3F"/>
    <w:rsid w:val="00395CBA"/>
    <w:rsid w:val="003A08E9"/>
    <w:rsid w:val="003B4E5C"/>
    <w:rsid w:val="003C3B46"/>
    <w:rsid w:val="003D0209"/>
    <w:rsid w:val="003D0628"/>
    <w:rsid w:val="003D4E81"/>
    <w:rsid w:val="003D4F62"/>
    <w:rsid w:val="003D5AA6"/>
    <w:rsid w:val="003F0548"/>
    <w:rsid w:val="003F09AD"/>
    <w:rsid w:val="003F1E66"/>
    <w:rsid w:val="003F26C3"/>
    <w:rsid w:val="003F2C4A"/>
    <w:rsid w:val="004032BA"/>
    <w:rsid w:val="00406D2A"/>
    <w:rsid w:val="00406F0B"/>
    <w:rsid w:val="00410C93"/>
    <w:rsid w:val="00411A67"/>
    <w:rsid w:val="00413917"/>
    <w:rsid w:val="00414A07"/>
    <w:rsid w:val="00415145"/>
    <w:rsid w:val="0041681F"/>
    <w:rsid w:val="004172F9"/>
    <w:rsid w:val="00420C7C"/>
    <w:rsid w:val="00423ACE"/>
    <w:rsid w:val="004274AC"/>
    <w:rsid w:val="004275E0"/>
    <w:rsid w:val="0043146E"/>
    <w:rsid w:val="004314C8"/>
    <w:rsid w:val="004345A3"/>
    <w:rsid w:val="004355C3"/>
    <w:rsid w:val="00437807"/>
    <w:rsid w:val="0044339F"/>
    <w:rsid w:val="00446947"/>
    <w:rsid w:val="00446C28"/>
    <w:rsid w:val="00453950"/>
    <w:rsid w:val="0046107F"/>
    <w:rsid w:val="00461C0E"/>
    <w:rsid w:val="004728B4"/>
    <w:rsid w:val="00472D56"/>
    <w:rsid w:val="004742EE"/>
    <w:rsid w:val="00477024"/>
    <w:rsid w:val="00484864"/>
    <w:rsid w:val="0048615A"/>
    <w:rsid w:val="00487C5A"/>
    <w:rsid w:val="004A1D57"/>
    <w:rsid w:val="004A5786"/>
    <w:rsid w:val="004B2CF4"/>
    <w:rsid w:val="004B719E"/>
    <w:rsid w:val="004C7806"/>
    <w:rsid w:val="004D392C"/>
    <w:rsid w:val="004D40BC"/>
    <w:rsid w:val="004D4850"/>
    <w:rsid w:val="004D748E"/>
    <w:rsid w:val="004E2279"/>
    <w:rsid w:val="004E237D"/>
    <w:rsid w:val="004E33A7"/>
    <w:rsid w:val="004E3506"/>
    <w:rsid w:val="004E440E"/>
    <w:rsid w:val="004E6067"/>
    <w:rsid w:val="004E6808"/>
    <w:rsid w:val="004F0E1A"/>
    <w:rsid w:val="004F13D8"/>
    <w:rsid w:val="004F2089"/>
    <w:rsid w:val="004F23AA"/>
    <w:rsid w:val="004F776E"/>
    <w:rsid w:val="00502EA6"/>
    <w:rsid w:val="005046A6"/>
    <w:rsid w:val="00512BB5"/>
    <w:rsid w:val="0051543F"/>
    <w:rsid w:val="00515D82"/>
    <w:rsid w:val="00515E7C"/>
    <w:rsid w:val="00517A43"/>
    <w:rsid w:val="005210CE"/>
    <w:rsid w:val="00521240"/>
    <w:rsid w:val="00527E68"/>
    <w:rsid w:val="00542613"/>
    <w:rsid w:val="00542D2D"/>
    <w:rsid w:val="00553CB6"/>
    <w:rsid w:val="00553FAC"/>
    <w:rsid w:val="005571D0"/>
    <w:rsid w:val="005609B4"/>
    <w:rsid w:val="00562338"/>
    <w:rsid w:val="005733EC"/>
    <w:rsid w:val="00577460"/>
    <w:rsid w:val="00583CFD"/>
    <w:rsid w:val="00584046"/>
    <w:rsid w:val="00584E8D"/>
    <w:rsid w:val="00585351"/>
    <w:rsid w:val="005A0D32"/>
    <w:rsid w:val="005A1344"/>
    <w:rsid w:val="005A2D72"/>
    <w:rsid w:val="005A31C7"/>
    <w:rsid w:val="005B08D0"/>
    <w:rsid w:val="005B1D4E"/>
    <w:rsid w:val="005B4B7D"/>
    <w:rsid w:val="005B56F8"/>
    <w:rsid w:val="005B582D"/>
    <w:rsid w:val="005C03CD"/>
    <w:rsid w:val="005C10D4"/>
    <w:rsid w:val="005C2D58"/>
    <w:rsid w:val="005C31DF"/>
    <w:rsid w:val="005C7E5B"/>
    <w:rsid w:val="005D4D9F"/>
    <w:rsid w:val="005D501E"/>
    <w:rsid w:val="005D68E9"/>
    <w:rsid w:val="005E7EB1"/>
    <w:rsid w:val="005F1A92"/>
    <w:rsid w:val="005F1BA3"/>
    <w:rsid w:val="005F21D9"/>
    <w:rsid w:val="005F6348"/>
    <w:rsid w:val="0060010E"/>
    <w:rsid w:val="0061192A"/>
    <w:rsid w:val="006136A2"/>
    <w:rsid w:val="00615CD7"/>
    <w:rsid w:val="0062232A"/>
    <w:rsid w:val="00623C21"/>
    <w:rsid w:val="00625275"/>
    <w:rsid w:val="00625776"/>
    <w:rsid w:val="0062610B"/>
    <w:rsid w:val="00635373"/>
    <w:rsid w:val="0063589B"/>
    <w:rsid w:val="00635FCF"/>
    <w:rsid w:val="00636A82"/>
    <w:rsid w:val="00637E1C"/>
    <w:rsid w:val="00644F7F"/>
    <w:rsid w:val="00646A9C"/>
    <w:rsid w:val="006473BC"/>
    <w:rsid w:val="00647B4D"/>
    <w:rsid w:val="00647DE9"/>
    <w:rsid w:val="006514A9"/>
    <w:rsid w:val="006522BC"/>
    <w:rsid w:val="00653B31"/>
    <w:rsid w:val="00655C66"/>
    <w:rsid w:val="00661527"/>
    <w:rsid w:val="006615FB"/>
    <w:rsid w:val="006632B7"/>
    <w:rsid w:val="00664932"/>
    <w:rsid w:val="00670CE3"/>
    <w:rsid w:val="00671ABA"/>
    <w:rsid w:val="00676D85"/>
    <w:rsid w:val="00683CE2"/>
    <w:rsid w:val="0068479E"/>
    <w:rsid w:val="006865D6"/>
    <w:rsid w:val="00691EAA"/>
    <w:rsid w:val="00692F6B"/>
    <w:rsid w:val="00693374"/>
    <w:rsid w:val="00694A1D"/>
    <w:rsid w:val="00695906"/>
    <w:rsid w:val="006A0313"/>
    <w:rsid w:val="006A10F4"/>
    <w:rsid w:val="006A4F41"/>
    <w:rsid w:val="006B0F60"/>
    <w:rsid w:val="006B1CE5"/>
    <w:rsid w:val="006B5252"/>
    <w:rsid w:val="006B6BFE"/>
    <w:rsid w:val="006B749B"/>
    <w:rsid w:val="006C01C5"/>
    <w:rsid w:val="006C26AE"/>
    <w:rsid w:val="006C487C"/>
    <w:rsid w:val="006D4FF1"/>
    <w:rsid w:val="006D677A"/>
    <w:rsid w:val="006D76E2"/>
    <w:rsid w:val="006D7EDC"/>
    <w:rsid w:val="006E18A1"/>
    <w:rsid w:val="006E1F86"/>
    <w:rsid w:val="006E6154"/>
    <w:rsid w:val="006F0CCE"/>
    <w:rsid w:val="006F662E"/>
    <w:rsid w:val="006F6B74"/>
    <w:rsid w:val="00700762"/>
    <w:rsid w:val="0070133D"/>
    <w:rsid w:val="00701C66"/>
    <w:rsid w:val="00703DC4"/>
    <w:rsid w:val="007043A0"/>
    <w:rsid w:val="007044D1"/>
    <w:rsid w:val="00704F59"/>
    <w:rsid w:val="007107D1"/>
    <w:rsid w:val="00710931"/>
    <w:rsid w:val="0071097C"/>
    <w:rsid w:val="00710FF0"/>
    <w:rsid w:val="00713345"/>
    <w:rsid w:val="00713ACF"/>
    <w:rsid w:val="00717829"/>
    <w:rsid w:val="00717998"/>
    <w:rsid w:val="00721A8F"/>
    <w:rsid w:val="00721DC6"/>
    <w:rsid w:val="00723AF3"/>
    <w:rsid w:val="00723F82"/>
    <w:rsid w:val="007313DA"/>
    <w:rsid w:val="0073520C"/>
    <w:rsid w:val="007371A2"/>
    <w:rsid w:val="007465D2"/>
    <w:rsid w:val="00746C96"/>
    <w:rsid w:val="00747A38"/>
    <w:rsid w:val="007529F8"/>
    <w:rsid w:val="007545B3"/>
    <w:rsid w:val="00757CDD"/>
    <w:rsid w:val="00762AC3"/>
    <w:rsid w:val="00763668"/>
    <w:rsid w:val="007642B8"/>
    <w:rsid w:val="00764B61"/>
    <w:rsid w:val="00765817"/>
    <w:rsid w:val="00765A4A"/>
    <w:rsid w:val="00771A16"/>
    <w:rsid w:val="00772E09"/>
    <w:rsid w:val="00775121"/>
    <w:rsid w:val="00777E34"/>
    <w:rsid w:val="00777FD3"/>
    <w:rsid w:val="00780F06"/>
    <w:rsid w:val="00782871"/>
    <w:rsid w:val="00782F53"/>
    <w:rsid w:val="007874B7"/>
    <w:rsid w:val="0078774F"/>
    <w:rsid w:val="007879EE"/>
    <w:rsid w:val="00791EDC"/>
    <w:rsid w:val="007923B6"/>
    <w:rsid w:val="00793175"/>
    <w:rsid w:val="00794BC0"/>
    <w:rsid w:val="007A0B3D"/>
    <w:rsid w:val="007A5DAE"/>
    <w:rsid w:val="007B2C50"/>
    <w:rsid w:val="007B3984"/>
    <w:rsid w:val="007B63C6"/>
    <w:rsid w:val="007C2AB2"/>
    <w:rsid w:val="007C45F8"/>
    <w:rsid w:val="007C479C"/>
    <w:rsid w:val="007C7D6E"/>
    <w:rsid w:val="007D1DF8"/>
    <w:rsid w:val="007D3E93"/>
    <w:rsid w:val="007E1AA6"/>
    <w:rsid w:val="007E1B95"/>
    <w:rsid w:val="007E288F"/>
    <w:rsid w:val="007E5A60"/>
    <w:rsid w:val="007E6F9B"/>
    <w:rsid w:val="007E7F9E"/>
    <w:rsid w:val="007F6251"/>
    <w:rsid w:val="007F7093"/>
    <w:rsid w:val="007F78A3"/>
    <w:rsid w:val="00805A40"/>
    <w:rsid w:val="00807FB9"/>
    <w:rsid w:val="00810A34"/>
    <w:rsid w:val="008113D3"/>
    <w:rsid w:val="008129E5"/>
    <w:rsid w:val="00815511"/>
    <w:rsid w:val="00820358"/>
    <w:rsid w:val="0082487C"/>
    <w:rsid w:val="00831568"/>
    <w:rsid w:val="008319B5"/>
    <w:rsid w:val="008331D0"/>
    <w:rsid w:val="008337C9"/>
    <w:rsid w:val="0083523B"/>
    <w:rsid w:val="00841DD8"/>
    <w:rsid w:val="00844829"/>
    <w:rsid w:val="00845CB3"/>
    <w:rsid w:val="00846950"/>
    <w:rsid w:val="00846E04"/>
    <w:rsid w:val="0085327D"/>
    <w:rsid w:val="00856B78"/>
    <w:rsid w:val="008647ED"/>
    <w:rsid w:val="008659ED"/>
    <w:rsid w:val="00871300"/>
    <w:rsid w:val="008717AB"/>
    <w:rsid w:val="008740DF"/>
    <w:rsid w:val="0087509E"/>
    <w:rsid w:val="00880DBB"/>
    <w:rsid w:val="00885B6B"/>
    <w:rsid w:val="00891923"/>
    <w:rsid w:val="00892A25"/>
    <w:rsid w:val="008939C1"/>
    <w:rsid w:val="00894425"/>
    <w:rsid w:val="008A0154"/>
    <w:rsid w:val="008A3AAC"/>
    <w:rsid w:val="008A3E2E"/>
    <w:rsid w:val="008A61D1"/>
    <w:rsid w:val="008B12CA"/>
    <w:rsid w:val="008B2586"/>
    <w:rsid w:val="008C7F92"/>
    <w:rsid w:val="008D14C1"/>
    <w:rsid w:val="008D1D4D"/>
    <w:rsid w:val="008D21DF"/>
    <w:rsid w:val="008D3BBB"/>
    <w:rsid w:val="008D3EFE"/>
    <w:rsid w:val="008D6484"/>
    <w:rsid w:val="008E0B9A"/>
    <w:rsid w:val="008E0DCC"/>
    <w:rsid w:val="008E2464"/>
    <w:rsid w:val="008E4F3E"/>
    <w:rsid w:val="008F693B"/>
    <w:rsid w:val="008F73CE"/>
    <w:rsid w:val="008F76D8"/>
    <w:rsid w:val="00900607"/>
    <w:rsid w:val="00901D19"/>
    <w:rsid w:val="009021D2"/>
    <w:rsid w:val="009048E6"/>
    <w:rsid w:val="00912AC0"/>
    <w:rsid w:val="00917A61"/>
    <w:rsid w:val="00920BC6"/>
    <w:rsid w:val="00920E4E"/>
    <w:rsid w:val="009213F6"/>
    <w:rsid w:val="00922AC7"/>
    <w:rsid w:val="00925018"/>
    <w:rsid w:val="009319C5"/>
    <w:rsid w:val="00934011"/>
    <w:rsid w:val="00935411"/>
    <w:rsid w:val="00935CF2"/>
    <w:rsid w:val="00936BD8"/>
    <w:rsid w:val="00954C7B"/>
    <w:rsid w:val="00965DBD"/>
    <w:rsid w:val="00973337"/>
    <w:rsid w:val="009749AE"/>
    <w:rsid w:val="00974C01"/>
    <w:rsid w:val="009773D5"/>
    <w:rsid w:val="00977B02"/>
    <w:rsid w:val="00984DC9"/>
    <w:rsid w:val="00985073"/>
    <w:rsid w:val="00985DF7"/>
    <w:rsid w:val="00986493"/>
    <w:rsid w:val="00987DE3"/>
    <w:rsid w:val="00990C94"/>
    <w:rsid w:val="009953A8"/>
    <w:rsid w:val="009977A5"/>
    <w:rsid w:val="009A06C7"/>
    <w:rsid w:val="009A0E5A"/>
    <w:rsid w:val="009A4F77"/>
    <w:rsid w:val="009A5BF8"/>
    <w:rsid w:val="009A6A2A"/>
    <w:rsid w:val="009B0B61"/>
    <w:rsid w:val="009B13DB"/>
    <w:rsid w:val="009B18FB"/>
    <w:rsid w:val="009B2C19"/>
    <w:rsid w:val="009B3386"/>
    <w:rsid w:val="009C01A7"/>
    <w:rsid w:val="009C047B"/>
    <w:rsid w:val="009C1CB1"/>
    <w:rsid w:val="009C6D4A"/>
    <w:rsid w:val="009C7CD0"/>
    <w:rsid w:val="009D19FA"/>
    <w:rsid w:val="009D594F"/>
    <w:rsid w:val="009E0004"/>
    <w:rsid w:val="009E0FDB"/>
    <w:rsid w:val="009E3497"/>
    <w:rsid w:val="009E3FBD"/>
    <w:rsid w:val="009E7CD7"/>
    <w:rsid w:val="009F0E85"/>
    <w:rsid w:val="009F3879"/>
    <w:rsid w:val="009F49DA"/>
    <w:rsid w:val="009F50E8"/>
    <w:rsid w:val="009F7D3C"/>
    <w:rsid w:val="00A0172D"/>
    <w:rsid w:val="00A01818"/>
    <w:rsid w:val="00A024A3"/>
    <w:rsid w:val="00A027D5"/>
    <w:rsid w:val="00A03FF4"/>
    <w:rsid w:val="00A04578"/>
    <w:rsid w:val="00A04A11"/>
    <w:rsid w:val="00A04DE1"/>
    <w:rsid w:val="00A10E35"/>
    <w:rsid w:val="00A1188F"/>
    <w:rsid w:val="00A11E17"/>
    <w:rsid w:val="00A120D7"/>
    <w:rsid w:val="00A14B23"/>
    <w:rsid w:val="00A14CBE"/>
    <w:rsid w:val="00A167E6"/>
    <w:rsid w:val="00A21C4D"/>
    <w:rsid w:val="00A22EFA"/>
    <w:rsid w:val="00A2372E"/>
    <w:rsid w:val="00A27BA8"/>
    <w:rsid w:val="00A30B0E"/>
    <w:rsid w:val="00A42967"/>
    <w:rsid w:val="00A457D0"/>
    <w:rsid w:val="00A46281"/>
    <w:rsid w:val="00A4706D"/>
    <w:rsid w:val="00A50348"/>
    <w:rsid w:val="00A534B5"/>
    <w:rsid w:val="00A54622"/>
    <w:rsid w:val="00A54FD1"/>
    <w:rsid w:val="00A552ED"/>
    <w:rsid w:val="00A554F2"/>
    <w:rsid w:val="00A6035A"/>
    <w:rsid w:val="00A6167F"/>
    <w:rsid w:val="00A63127"/>
    <w:rsid w:val="00A675CF"/>
    <w:rsid w:val="00A71A11"/>
    <w:rsid w:val="00A71C70"/>
    <w:rsid w:val="00A7259F"/>
    <w:rsid w:val="00A74BF3"/>
    <w:rsid w:val="00A75965"/>
    <w:rsid w:val="00A811CF"/>
    <w:rsid w:val="00A819FE"/>
    <w:rsid w:val="00A84D83"/>
    <w:rsid w:val="00A84E05"/>
    <w:rsid w:val="00A915FB"/>
    <w:rsid w:val="00AA1214"/>
    <w:rsid w:val="00AB2CD5"/>
    <w:rsid w:val="00AB3C05"/>
    <w:rsid w:val="00AB4676"/>
    <w:rsid w:val="00AB47A2"/>
    <w:rsid w:val="00AB7454"/>
    <w:rsid w:val="00AB7F22"/>
    <w:rsid w:val="00AC0778"/>
    <w:rsid w:val="00AC717C"/>
    <w:rsid w:val="00AD0A87"/>
    <w:rsid w:val="00AD18AC"/>
    <w:rsid w:val="00AD358C"/>
    <w:rsid w:val="00AD4BBD"/>
    <w:rsid w:val="00AD4F1D"/>
    <w:rsid w:val="00AE1A55"/>
    <w:rsid w:val="00AE1D22"/>
    <w:rsid w:val="00AE222F"/>
    <w:rsid w:val="00AE41D0"/>
    <w:rsid w:val="00AE4F6C"/>
    <w:rsid w:val="00AE5D73"/>
    <w:rsid w:val="00AE66A8"/>
    <w:rsid w:val="00AF28C1"/>
    <w:rsid w:val="00AF295E"/>
    <w:rsid w:val="00AF4E46"/>
    <w:rsid w:val="00AF52D2"/>
    <w:rsid w:val="00AF5476"/>
    <w:rsid w:val="00AF715A"/>
    <w:rsid w:val="00B06D57"/>
    <w:rsid w:val="00B10BC2"/>
    <w:rsid w:val="00B1112A"/>
    <w:rsid w:val="00B138D8"/>
    <w:rsid w:val="00B31627"/>
    <w:rsid w:val="00B3190B"/>
    <w:rsid w:val="00B3397E"/>
    <w:rsid w:val="00B35028"/>
    <w:rsid w:val="00B35407"/>
    <w:rsid w:val="00B3595B"/>
    <w:rsid w:val="00B3644C"/>
    <w:rsid w:val="00B37054"/>
    <w:rsid w:val="00B400D5"/>
    <w:rsid w:val="00B43003"/>
    <w:rsid w:val="00B53C1C"/>
    <w:rsid w:val="00B5431B"/>
    <w:rsid w:val="00B572BD"/>
    <w:rsid w:val="00B60792"/>
    <w:rsid w:val="00B61050"/>
    <w:rsid w:val="00B65949"/>
    <w:rsid w:val="00B720C0"/>
    <w:rsid w:val="00B73296"/>
    <w:rsid w:val="00B736CA"/>
    <w:rsid w:val="00B73CF8"/>
    <w:rsid w:val="00B74BAC"/>
    <w:rsid w:val="00B75078"/>
    <w:rsid w:val="00B75667"/>
    <w:rsid w:val="00B7650E"/>
    <w:rsid w:val="00B76B39"/>
    <w:rsid w:val="00B76C57"/>
    <w:rsid w:val="00B84D96"/>
    <w:rsid w:val="00B8668B"/>
    <w:rsid w:val="00B86805"/>
    <w:rsid w:val="00B86FA9"/>
    <w:rsid w:val="00B87093"/>
    <w:rsid w:val="00B94AB5"/>
    <w:rsid w:val="00B9750A"/>
    <w:rsid w:val="00BA1510"/>
    <w:rsid w:val="00BA31A2"/>
    <w:rsid w:val="00BA7AC7"/>
    <w:rsid w:val="00BB3A44"/>
    <w:rsid w:val="00BB3CC4"/>
    <w:rsid w:val="00BB6177"/>
    <w:rsid w:val="00BC2327"/>
    <w:rsid w:val="00BC4571"/>
    <w:rsid w:val="00BD0AAF"/>
    <w:rsid w:val="00BD11FB"/>
    <w:rsid w:val="00BD1900"/>
    <w:rsid w:val="00BD6AC4"/>
    <w:rsid w:val="00BE0A63"/>
    <w:rsid w:val="00BE2ABA"/>
    <w:rsid w:val="00BE4156"/>
    <w:rsid w:val="00BE55D4"/>
    <w:rsid w:val="00BE7E39"/>
    <w:rsid w:val="00BF0A0A"/>
    <w:rsid w:val="00BF0ACC"/>
    <w:rsid w:val="00BF25E6"/>
    <w:rsid w:val="00BF43D7"/>
    <w:rsid w:val="00BF463B"/>
    <w:rsid w:val="00BF47D1"/>
    <w:rsid w:val="00BF61ED"/>
    <w:rsid w:val="00BF64DD"/>
    <w:rsid w:val="00BF74AC"/>
    <w:rsid w:val="00C01350"/>
    <w:rsid w:val="00C04D78"/>
    <w:rsid w:val="00C0624A"/>
    <w:rsid w:val="00C07357"/>
    <w:rsid w:val="00C1051A"/>
    <w:rsid w:val="00C13C06"/>
    <w:rsid w:val="00C15139"/>
    <w:rsid w:val="00C1590D"/>
    <w:rsid w:val="00C22646"/>
    <w:rsid w:val="00C239D6"/>
    <w:rsid w:val="00C26E27"/>
    <w:rsid w:val="00C30372"/>
    <w:rsid w:val="00C34F5E"/>
    <w:rsid w:val="00C357D7"/>
    <w:rsid w:val="00C35A89"/>
    <w:rsid w:val="00C40812"/>
    <w:rsid w:val="00C452C6"/>
    <w:rsid w:val="00C469DF"/>
    <w:rsid w:val="00C50700"/>
    <w:rsid w:val="00C51A0F"/>
    <w:rsid w:val="00C555F0"/>
    <w:rsid w:val="00C60DE8"/>
    <w:rsid w:val="00C6206F"/>
    <w:rsid w:val="00C63F20"/>
    <w:rsid w:val="00C64D40"/>
    <w:rsid w:val="00C70647"/>
    <w:rsid w:val="00C70CEF"/>
    <w:rsid w:val="00C766D8"/>
    <w:rsid w:val="00C8155B"/>
    <w:rsid w:val="00C81DD1"/>
    <w:rsid w:val="00C828D2"/>
    <w:rsid w:val="00C87D75"/>
    <w:rsid w:val="00C9387A"/>
    <w:rsid w:val="00C94D06"/>
    <w:rsid w:val="00C95ADE"/>
    <w:rsid w:val="00C9671B"/>
    <w:rsid w:val="00CA13F8"/>
    <w:rsid w:val="00CA4F56"/>
    <w:rsid w:val="00CA561F"/>
    <w:rsid w:val="00CA6175"/>
    <w:rsid w:val="00CB397C"/>
    <w:rsid w:val="00CB3E1A"/>
    <w:rsid w:val="00CB570D"/>
    <w:rsid w:val="00CB7BD9"/>
    <w:rsid w:val="00CC0B26"/>
    <w:rsid w:val="00CC19FE"/>
    <w:rsid w:val="00CD6C15"/>
    <w:rsid w:val="00CE0B6C"/>
    <w:rsid w:val="00CE302C"/>
    <w:rsid w:val="00CE35BE"/>
    <w:rsid w:val="00CE5D7F"/>
    <w:rsid w:val="00CE61C9"/>
    <w:rsid w:val="00CF0D6D"/>
    <w:rsid w:val="00CF14AF"/>
    <w:rsid w:val="00CF2DDF"/>
    <w:rsid w:val="00CF309A"/>
    <w:rsid w:val="00CF34E0"/>
    <w:rsid w:val="00CF5B0C"/>
    <w:rsid w:val="00CF6790"/>
    <w:rsid w:val="00D001D9"/>
    <w:rsid w:val="00D116AA"/>
    <w:rsid w:val="00D1416C"/>
    <w:rsid w:val="00D15AF9"/>
    <w:rsid w:val="00D17B4D"/>
    <w:rsid w:val="00D21C82"/>
    <w:rsid w:val="00D2244B"/>
    <w:rsid w:val="00D25604"/>
    <w:rsid w:val="00D256F1"/>
    <w:rsid w:val="00D317C4"/>
    <w:rsid w:val="00D31981"/>
    <w:rsid w:val="00D31BC7"/>
    <w:rsid w:val="00D33670"/>
    <w:rsid w:val="00D35D2F"/>
    <w:rsid w:val="00D36ED5"/>
    <w:rsid w:val="00D37681"/>
    <w:rsid w:val="00D424BF"/>
    <w:rsid w:val="00D442E5"/>
    <w:rsid w:val="00D44AF7"/>
    <w:rsid w:val="00D47506"/>
    <w:rsid w:val="00D47F20"/>
    <w:rsid w:val="00D51716"/>
    <w:rsid w:val="00D536E6"/>
    <w:rsid w:val="00D60960"/>
    <w:rsid w:val="00D61725"/>
    <w:rsid w:val="00D6173D"/>
    <w:rsid w:val="00D6245A"/>
    <w:rsid w:val="00D653EB"/>
    <w:rsid w:val="00D71543"/>
    <w:rsid w:val="00D72617"/>
    <w:rsid w:val="00D7274D"/>
    <w:rsid w:val="00D7454A"/>
    <w:rsid w:val="00D75215"/>
    <w:rsid w:val="00D80CD3"/>
    <w:rsid w:val="00D91B94"/>
    <w:rsid w:val="00D939EF"/>
    <w:rsid w:val="00D94916"/>
    <w:rsid w:val="00D974BC"/>
    <w:rsid w:val="00DA1969"/>
    <w:rsid w:val="00DA3613"/>
    <w:rsid w:val="00DA3A49"/>
    <w:rsid w:val="00DA6A0F"/>
    <w:rsid w:val="00DC0055"/>
    <w:rsid w:val="00DC2CF1"/>
    <w:rsid w:val="00DC7AC7"/>
    <w:rsid w:val="00DD3108"/>
    <w:rsid w:val="00DD48B2"/>
    <w:rsid w:val="00DD52BC"/>
    <w:rsid w:val="00DF4654"/>
    <w:rsid w:val="00DF7248"/>
    <w:rsid w:val="00DF74C2"/>
    <w:rsid w:val="00E0139F"/>
    <w:rsid w:val="00E05E75"/>
    <w:rsid w:val="00E06D9D"/>
    <w:rsid w:val="00E17BC1"/>
    <w:rsid w:val="00E215ED"/>
    <w:rsid w:val="00E2419C"/>
    <w:rsid w:val="00E3079B"/>
    <w:rsid w:val="00E44B39"/>
    <w:rsid w:val="00E4677A"/>
    <w:rsid w:val="00E50529"/>
    <w:rsid w:val="00E512CF"/>
    <w:rsid w:val="00E51CFA"/>
    <w:rsid w:val="00E647D6"/>
    <w:rsid w:val="00E660F0"/>
    <w:rsid w:val="00E6696E"/>
    <w:rsid w:val="00E67D1F"/>
    <w:rsid w:val="00E67E16"/>
    <w:rsid w:val="00E71247"/>
    <w:rsid w:val="00E76447"/>
    <w:rsid w:val="00E769EF"/>
    <w:rsid w:val="00E813BD"/>
    <w:rsid w:val="00E83690"/>
    <w:rsid w:val="00E85274"/>
    <w:rsid w:val="00E87EC2"/>
    <w:rsid w:val="00E916BF"/>
    <w:rsid w:val="00E93A91"/>
    <w:rsid w:val="00E97768"/>
    <w:rsid w:val="00EA132E"/>
    <w:rsid w:val="00EA1CEF"/>
    <w:rsid w:val="00EA307D"/>
    <w:rsid w:val="00EA32D5"/>
    <w:rsid w:val="00EA463D"/>
    <w:rsid w:val="00EB3859"/>
    <w:rsid w:val="00EB4CDF"/>
    <w:rsid w:val="00EB6A8A"/>
    <w:rsid w:val="00EB7E3B"/>
    <w:rsid w:val="00EC26C3"/>
    <w:rsid w:val="00EC429B"/>
    <w:rsid w:val="00EC54A9"/>
    <w:rsid w:val="00ED476B"/>
    <w:rsid w:val="00ED4C7E"/>
    <w:rsid w:val="00ED6542"/>
    <w:rsid w:val="00ED75DE"/>
    <w:rsid w:val="00ED7940"/>
    <w:rsid w:val="00EE2D9C"/>
    <w:rsid w:val="00EE2FA3"/>
    <w:rsid w:val="00EE509D"/>
    <w:rsid w:val="00EE629B"/>
    <w:rsid w:val="00EE7507"/>
    <w:rsid w:val="00EF1E91"/>
    <w:rsid w:val="00EF495B"/>
    <w:rsid w:val="00EF5A27"/>
    <w:rsid w:val="00EF6081"/>
    <w:rsid w:val="00EF76EF"/>
    <w:rsid w:val="00F00F34"/>
    <w:rsid w:val="00F01E41"/>
    <w:rsid w:val="00F069A1"/>
    <w:rsid w:val="00F07224"/>
    <w:rsid w:val="00F07266"/>
    <w:rsid w:val="00F07A1C"/>
    <w:rsid w:val="00F128E7"/>
    <w:rsid w:val="00F1555F"/>
    <w:rsid w:val="00F16766"/>
    <w:rsid w:val="00F17954"/>
    <w:rsid w:val="00F20EB0"/>
    <w:rsid w:val="00F23178"/>
    <w:rsid w:val="00F265C0"/>
    <w:rsid w:val="00F30B0C"/>
    <w:rsid w:val="00F32904"/>
    <w:rsid w:val="00F41788"/>
    <w:rsid w:val="00F44363"/>
    <w:rsid w:val="00F45B1A"/>
    <w:rsid w:val="00F46626"/>
    <w:rsid w:val="00F51283"/>
    <w:rsid w:val="00F547BF"/>
    <w:rsid w:val="00F56160"/>
    <w:rsid w:val="00F63963"/>
    <w:rsid w:val="00F647FF"/>
    <w:rsid w:val="00F66D7B"/>
    <w:rsid w:val="00F6780F"/>
    <w:rsid w:val="00F75848"/>
    <w:rsid w:val="00F812C9"/>
    <w:rsid w:val="00F838AE"/>
    <w:rsid w:val="00F910FF"/>
    <w:rsid w:val="00F91301"/>
    <w:rsid w:val="00F93624"/>
    <w:rsid w:val="00F94B60"/>
    <w:rsid w:val="00F95272"/>
    <w:rsid w:val="00F95A04"/>
    <w:rsid w:val="00F971D0"/>
    <w:rsid w:val="00FA32A8"/>
    <w:rsid w:val="00FA38E2"/>
    <w:rsid w:val="00FA40AF"/>
    <w:rsid w:val="00FB0022"/>
    <w:rsid w:val="00FB008B"/>
    <w:rsid w:val="00FB4A9C"/>
    <w:rsid w:val="00FB4FD6"/>
    <w:rsid w:val="00FC161E"/>
    <w:rsid w:val="00FC491A"/>
    <w:rsid w:val="00FC4EE2"/>
    <w:rsid w:val="00FC6EB8"/>
    <w:rsid w:val="00FD36B8"/>
    <w:rsid w:val="00FD3BB1"/>
    <w:rsid w:val="00FD79A8"/>
    <w:rsid w:val="00FE1123"/>
    <w:rsid w:val="00FE3434"/>
    <w:rsid w:val="00FE3DE5"/>
    <w:rsid w:val="00FE3E84"/>
    <w:rsid w:val="00FE6A9A"/>
    <w:rsid w:val="00FE7A86"/>
    <w:rsid w:val="00FF0D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5C13DBC8"/>
  <w15:docId w15:val="{524E7834-E507-4093-B490-88BB50CC17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39C1"/>
    <w:pPr>
      <w:spacing w:line="256" w:lineRule="auto"/>
    </w:pPr>
    <w:rPr>
      <w:sz w:val="24"/>
    </w:rPr>
  </w:style>
  <w:style w:type="paragraph" w:styleId="Naslov1">
    <w:name w:val="heading 1"/>
    <w:basedOn w:val="Normal"/>
    <w:next w:val="Normal"/>
    <w:link w:val="Naslov1Char"/>
    <w:uiPriority w:val="9"/>
    <w:qFormat/>
    <w:rsid w:val="00C04D78"/>
    <w:pPr>
      <w:keepNext/>
      <w:keepLines/>
      <w:spacing w:before="240" w:after="0" w:line="240" w:lineRule="auto"/>
      <w:jc w:val="both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22040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7E1B9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1Char">
    <w:name w:val="Naslov 1 Char"/>
    <w:basedOn w:val="Zadanifontodlomka"/>
    <w:link w:val="Naslov1"/>
    <w:uiPriority w:val="9"/>
    <w:rsid w:val="00C04D78"/>
    <w:rPr>
      <w:rFonts w:asciiTheme="majorHAnsi" w:eastAsiaTheme="majorEastAsia" w:hAnsiTheme="majorHAnsi" w:cstheme="majorBidi"/>
      <w:sz w:val="32"/>
      <w:szCs w:val="32"/>
    </w:rPr>
  </w:style>
  <w:style w:type="character" w:styleId="Hiperveza">
    <w:name w:val="Hyperlink"/>
    <w:basedOn w:val="Zadanifontodlomka"/>
    <w:uiPriority w:val="99"/>
    <w:unhideWhenUsed/>
    <w:rsid w:val="00820358"/>
    <w:rPr>
      <w:color w:val="0563C1" w:themeColor="hyperlink"/>
      <w:u w:val="single"/>
    </w:rPr>
  </w:style>
  <w:style w:type="paragraph" w:styleId="Sadraj1">
    <w:name w:val="toc 1"/>
    <w:basedOn w:val="Normal"/>
    <w:next w:val="Normal"/>
    <w:autoRedefine/>
    <w:uiPriority w:val="39"/>
    <w:unhideWhenUsed/>
    <w:rsid w:val="00820358"/>
    <w:pPr>
      <w:spacing w:after="100"/>
    </w:pPr>
  </w:style>
  <w:style w:type="paragraph" w:styleId="TOCNaslov">
    <w:name w:val="TOC Heading"/>
    <w:basedOn w:val="Naslov1"/>
    <w:next w:val="Normal"/>
    <w:uiPriority w:val="39"/>
    <w:semiHidden/>
    <w:unhideWhenUsed/>
    <w:qFormat/>
    <w:rsid w:val="00820358"/>
    <w:pPr>
      <w:outlineLvl w:val="9"/>
    </w:pPr>
    <w:rPr>
      <w:lang w:eastAsia="hr-HR"/>
    </w:rPr>
  </w:style>
  <w:style w:type="paragraph" w:styleId="Odlomakpopisa">
    <w:name w:val="List Paragraph"/>
    <w:basedOn w:val="Normal"/>
    <w:link w:val="OdlomakpopisaChar"/>
    <w:uiPriority w:val="34"/>
    <w:qFormat/>
    <w:rsid w:val="00820358"/>
    <w:pPr>
      <w:spacing w:line="259" w:lineRule="auto"/>
      <w:ind w:left="720"/>
      <w:contextualSpacing/>
    </w:pPr>
  </w:style>
  <w:style w:type="paragraph" w:customStyle="1" w:styleId="t-9-8">
    <w:name w:val="t-9-8"/>
    <w:basedOn w:val="Normal"/>
    <w:rsid w:val="00820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hr-HR"/>
    </w:rPr>
  </w:style>
  <w:style w:type="paragraph" w:styleId="Bezproreda">
    <w:name w:val="No Spacing"/>
    <w:aliases w:val="POPIS GRAFOVA"/>
    <w:link w:val="BezproredaChar"/>
    <w:uiPriority w:val="1"/>
    <w:qFormat/>
    <w:rsid w:val="00820358"/>
    <w:pPr>
      <w:spacing w:after="0" w:line="240" w:lineRule="auto"/>
    </w:pPr>
    <w:rPr>
      <w:rFonts w:eastAsiaTheme="minorEastAsia"/>
      <w:lang w:eastAsia="hr-HR"/>
    </w:rPr>
  </w:style>
  <w:style w:type="character" w:customStyle="1" w:styleId="BezproredaChar">
    <w:name w:val="Bez proreda Char"/>
    <w:aliases w:val="POPIS GRAFOVA Char"/>
    <w:basedOn w:val="Zadanifontodlomka"/>
    <w:link w:val="Bezproreda"/>
    <w:uiPriority w:val="1"/>
    <w:rsid w:val="00820358"/>
    <w:rPr>
      <w:rFonts w:eastAsiaTheme="minorEastAsia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82035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20358"/>
  </w:style>
  <w:style w:type="character" w:customStyle="1" w:styleId="Nerijeenospominjanje1">
    <w:name w:val="Neriješeno spominjanje1"/>
    <w:basedOn w:val="Zadanifontodlomka"/>
    <w:uiPriority w:val="99"/>
    <w:semiHidden/>
    <w:unhideWhenUsed/>
    <w:rsid w:val="00010C1F"/>
    <w:rPr>
      <w:color w:val="808080"/>
      <w:shd w:val="clear" w:color="auto" w:fill="E6E6E6"/>
    </w:rPr>
  </w:style>
  <w:style w:type="character" w:customStyle="1" w:styleId="Naslov2Char">
    <w:name w:val="Naslov 2 Char"/>
    <w:basedOn w:val="Zadanifontodlomka"/>
    <w:link w:val="Naslov2"/>
    <w:uiPriority w:val="9"/>
    <w:rsid w:val="0022040D"/>
    <w:rPr>
      <w:rFonts w:asciiTheme="majorHAnsi" w:eastAsiaTheme="majorEastAsia" w:hAnsiTheme="majorHAnsi" w:cstheme="majorBidi"/>
      <w:sz w:val="26"/>
      <w:szCs w:val="26"/>
    </w:rPr>
  </w:style>
  <w:style w:type="paragraph" w:styleId="Sadraj2">
    <w:name w:val="toc 2"/>
    <w:basedOn w:val="Normal"/>
    <w:next w:val="Normal"/>
    <w:autoRedefine/>
    <w:uiPriority w:val="39"/>
    <w:unhideWhenUsed/>
    <w:rsid w:val="00406F0B"/>
    <w:pPr>
      <w:spacing w:after="100"/>
      <w:ind w:left="220"/>
    </w:pPr>
  </w:style>
  <w:style w:type="character" w:customStyle="1" w:styleId="OdlomakpopisaChar">
    <w:name w:val="Odlomak popisa Char"/>
    <w:basedOn w:val="Zadanifontodlomka"/>
    <w:link w:val="Odlomakpopisa"/>
    <w:uiPriority w:val="34"/>
    <w:locked/>
    <w:rsid w:val="00E06D9D"/>
    <w:rPr>
      <w:sz w:val="24"/>
    </w:rPr>
  </w:style>
  <w:style w:type="paragraph" w:customStyle="1" w:styleId="POPISTABLICA">
    <w:name w:val="POPIS TABLICA"/>
    <w:basedOn w:val="Normal"/>
    <w:link w:val="POPISTABLICAChar"/>
    <w:qFormat/>
    <w:rsid w:val="00E06D9D"/>
    <w:pPr>
      <w:spacing w:after="0" w:line="360" w:lineRule="auto"/>
      <w:jc w:val="both"/>
    </w:pPr>
    <w:rPr>
      <w:rFonts w:eastAsia="Times New Roman" w:cs="Times New Roman"/>
      <w:bCs/>
      <w:color w:val="000000" w:themeColor="text1"/>
      <w:szCs w:val="24"/>
      <w:lang w:val="en-US"/>
    </w:rPr>
  </w:style>
  <w:style w:type="character" w:customStyle="1" w:styleId="POPISTABLICAChar">
    <w:name w:val="POPIS TABLICA Char"/>
    <w:basedOn w:val="Zadanifontodlomka"/>
    <w:link w:val="POPISTABLICA"/>
    <w:rsid w:val="00E06D9D"/>
    <w:rPr>
      <w:rFonts w:eastAsia="Times New Roman" w:cs="Times New Roman"/>
      <w:bCs/>
      <w:color w:val="000000" w:themeColor="text1"/>
      <w:sz w:val="24"/>
      <w:szCs w:val="24"/>
      <w:lang w:val="en-US"/>
    </w:rPr>
  </w:style>
  <w:style w:type="character" w:styleId="Referencakomentara">
    <w:name w:val="annotation reference"/>
    <w:basedOn w:val="Zadanifontodlomka"/>
    <w:uiPriority w:val="99"/>
    <w:semiHidden/>
    <w:unhideWhenUsed/>
    <w:rsid w:val="001B7A57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1B7A57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1B7A57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1B7A57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1B7A57"/>
    <w:rPr>
      <w:b/>
      <w:bCs/>
      <w:sz w:val="20"/>
      <w:szCs w:val="20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1B7A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1B7A57"/>
    <w:rPr>
      <w:rFonts w:ascii="Segoe UI" w:hAnsi="Segoe UI" w:cs="Segoe UI"/>
      <w:sz w:val="18"/>
      <w:szCs w:val="18"/>
    </w:rPr>
  </w:style>
  <w:style w:type="table" w:styleId="Reetkatablice">
    <w:name w:val="Table Grid"/>
    <w:basedOn w:val="Obinatablica"/>
    <w:uiPriority w:val="59"/>
    <w:rsid w:val="001B7A5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noje">
    <w:name w:val="footer"/>
    <w:basedOn w:val="Normal"/>
    <w:link w:val="PodnojeChar"/>
    <w:uiPriority w:val="99"/>
    <w:unhideWhenUsed/>
    <w:rsid w:val="00C70C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C70CEF"/>
    <w:rPr>
      <w:sz w:val="24"/>
    </w:rPr>
  </w:style>
  <w:style w:type="character" w:customStyle="1" w:styleId="fontstyle01">
    <w:name w:val="fontstyle01"/>
    <w:basedOn w:val="Zadanifontodlomka"/>
    <w:rsid w:val="007879EE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Zadanifontodlomka"/>
    <w:rsid w:val="007642B8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fontstyle31">
    <w:name w:val="fontstyle31"/>
    <w:basedOn w:val="Zadanifontodlomka"/>
    <w:rsid w:val="00354F99"/>
    <w:rPr>
      <w:rFonts w:ascii="HRHelvetica" w:hAnsi="HRHelvetica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41">
    <w:name w:val="fontstyle41"/>
    <w:basedOn w:val="Zadanifontodlomka"/>
    <w:rsid w:val="00354F99"/>
    <w:rPr>
      <w:rFonts w:ascii="Helvetica-Bold" w:hAnsi="Helvetica-Bold" w:hint="default"/>
      <w:b/>
      <w:bCs/>
      <w:i w:val="0"/>
      <w:iCs w:val="0"/>
      <w:color w:val="000000"/>
      <w:sz w:val="20"/>
      <w:szCs w:val="20"/>
    </w:rPr>
  </w:style>
  <w:style w:type="paragraph" w:customStyle="1" w:styleId="box457264">
    <w:name w:val="box_457264"/>
    <w:basedOn w:val="Normal"/>
    <w:rsid w:val="000214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hr-HR"/>
    </w:rPr>
  </w:style>
  <w:style w:type="character" w:customStyle="1" w:styleId="bold">
    <w:name w:val="bold"/>
    <w:basedOn w:val="Zadanifontodlomka"/>
    <w:rsid w:val="00021420"/>
  </w:style>
  <w:style w:type="character" w:customStyle="1" w:styleId="Naslov3Char">
    <w:name w:val="Naslov 3 Char"/>
    <w:basedOn w:val="Zadanifontodlomka"/>
    <w:link w:val="Naslov3"/>
    <w:uiPriority w:val="9"/>
    <w:rsid w:val="007E1B95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box471937">
    <w:name w:val="box_471937"/>
    <w:basedOn w:val="Normal"/>
    <w:rsid w:val="00411A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hr-HR"/>
    </w:rPr>
  </w:style>
  <w:style w:type="paragraph" w:customStyle="1" w:styleId="t-9">
    <w:name w:val="t-9"/>
    <w:basedOn w:val="Normal"/>
    <w:rsid w:val="00411A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53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67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4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03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08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868502">
          <w:marLeft w:val="0"/>
          <w:marRight w:val="0"/>
          <w:marTop w:val="30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5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011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95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8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9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0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43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0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2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6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8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9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88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17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54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149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73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7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59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9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8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86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5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8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1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8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1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56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5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62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7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9A5EF5-17F2-40CD-8FDF-48A2CA29F6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15</Pages>
  <Words>3280</Words>
  <Characters>18698</Characters>
  <Application>Microsoft Office Word</Application>
  <DocSecurity>0</DocSecurity>
  <Lines>155</Lines>
  <Paragraphs>43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Program raspolaganja poljoprivrednim zemljištem u vlasništvu države na području naziv_JLS</vt:lpstr>
      <vt:lpstr>Program raspolaganja poljoprivrednim zemljištem u vlasništvu države na području naziv_JLS</vt:lpstr>
    </vt:vector>
  </TitlesOfParts>
  <Company/>
  <LinksUpToDate>false</LinksUpToDate>
  <CharactersWithSpaces>21935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 raspolaganja poljoprivrednim zemljištem u vlasništvu države na području naziv_JLS</dc:title>
  <dc:subject/>
  <dc:creator>Dunja k</dc:creator>
  <cp:keywords/>
  <dc:description/>
  <cp:lastModifiedBy>Goran Grcic</cp:lastModifiedBy>
  <cp:revision>7</cp:revision>
  <cp:lastPrinted>2018-10-17T13:46:00Z</cp:lastPrinted>
  <dcterms:created xsi:type="dcterms:W3CDTF">2024-11-20T08:17:00Z</dcterms:created>
  <dcterms:modified xsi:type="dcterms:W3CDTF">2025-09-02T16:38:00Z</dcterms:modified>
</cp:coreProperties>
</file>